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3A84" w14:textId="427CC746" w:rsidR="009F46D5" w:rsidRDefault="009F46D5" w:rsidP="00A91958">
      <w:pPr>
        <w:spacing w:line="300" w:lineRule="auto"/>
        <w:jc w:val="center"/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</w:pPr>
      <w:r w:rsidRPr="009F46D5"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SFP28-25G-LR</w:t>
      </w:r>
      <w:r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I</w:t>
      </w:r>
    </w:p>
    <w:p w14:paraId="379AF042" w14:textId="6CAC19E4" w:rsidR="006670CF" w:rsidRPr="00F67AC5" w:rsidRDefault="0007647D" w:rsidP="00A91958">
      <w:pPr>
        <w:spacing w:line="300" w:lineRule="auto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F67AC5">
        <w:rPr>
          <w:rFonts w:ascii="Arial Unicode MS" w:eastAsia="Arial Unicode MS" w:hAnsi="Arial Unicode MS" w:cs="Arial Unicode MS" w:hint="eastAsia"/>
          <w:b/>
          <w:sz w:val="32"/>
        </w:rPr>
        <w:t>SFP</w:t>
      </w:r>
      <w:r w:rsidR="00685D52" w:rsidRPr="00F67AC5">
        <w:rPr>
          <w:rFonts w:ascii="Arial Unicode MS" w:eastAsia="Arial Unicode MS" w:hAnsi="Arial Unicode MS" w:cs="Arial Unicode MS"/>
          <w:b/>
          <w:sz w:val="32"/>
        </w:rPr>
        <w:t>28</w:t>
      </w:r>
      <w:r w:rsidR="00C82DD8" w:rsidRPr="00F67AC5">
        <w:rPr>
          <w:rFonts w:ascii="Arial Unicode MS" w:eastAsia="Arial Unicode MS" w:hAnsi="Arial Unicode MS" w:cs="Arial Unicode MS" w:hint="eastAsia"/>
          <w:b/>
          <w:sz w:val="32"/>
        </w:rPr>
        <w:t>25</w:t>
      </w:r>
      <w:r w:rsidRPr="00F67AC5">
        <w:rPr>
          <w:rFonts w:ascii="Arial Unicode MS" w:eastAsia="Arial Unicode MS" w:hAnsi="Arial Unicode MS" w:cs="Arial Unicode MS" w:hint="eastAsia"/>
          <w:b/>
          <w:sz w:val="32"/>
        </w:rPr>
        <w:t xml:space="preserve">Gb/s </w:t>
      </w:r>
      <w:r w:rsidR="00685D52" w:rsidRPr="00F67AC5">
        <w:rPr>
          <w:rFonts w:ascii="Arial Unicode MS" w:eastAsia="Arial Unicode MS" w:hAnsi="Arial Unicode MS" w:cs="Arial Unicode MS"/>
          <w:b/>
          <w:sz w:val="32"/>
        </w:rPr>
        <w:t>1310</w:t>
      </w:r>
      <w:r w:rsidR="006670CF" w:rsidRPr="00F67AC5">
        <w:rPr>
          <w:rFonts w:ascii="Arial Unicode MS" w:eastAsia="Arial Unicode MS" w:hAnsi="Arial Unicode MS" w:cs="Arial Unicode MS" w:hint="eastAsia"/>
          <w:b/>
          <w:sz w:val="32"/>
        </w:rPr>
        <w:t xml:space="preserve">nm </w:t>
      </w:r>
      <w:r w:rsidR="00685D52" w:rsidRPr="00F67AC5">
        <w:rPr>
          <w:rFonts w:ascii="Arial Unicode MS" w:eastAsia="Arial Unicode MS" w:hAnsi="Arial Unicode MS" w:cs="Arial Unicode MS"/>
          <w:b/>
          <w:sz w:val="32"/>
        </w:rPr>
        <w:t>10</w:t>
      </w:r>
      <w:r w:rsidR="00685D52" w:rsidRPr="00F67AC5">
        <w:rPr>
          <w:rFonts w:ascii="Arial Unicode MS" w:eastAsia="Arial Unicode MS" w:hAnsi="Arial Unicode MS" w:cs="Arial Unicode MS" w:hint="eastAsia"/>
          <w:b/>
          <w:sz w:val="32"/>
        </w:rPr>
        <w:t>k</w:t>
      </w:r>
      <w:r w:rsidR="006670CF" w:rsidRPr="00F67AC5">
        <w:rPr>
          <w:rFonts w:ascii="Arial Unicode MS" w:eastAsia="Arial Unicode MS" w:hAnsi="Arial Unicode MS" w:cs="Arial Unicode MS" w:hint="eastAsia"/>
          <w:b/>
          <w:sz w:val="32"/>
        </w:rPr>
        <w:t>m DDM</w:t>
      </w:r>
      <w:r w:rsidR="00557622">
        <w:rPr>
          <w:rFonts w:ascii="Arial Unicode MS" w:eastAsia="Arial Unicode MS" w:hAnsi="Arial Unicode MS" w:cs="Arial Unicode MS" w:hint="eastAsia"/>
          <w:b/>
          <w:sz w:val="32"/>
        </w:rPr>
        <w:t xml:space="preserve"> </w:t>
      </w:r>
      <w:r w:rsidR="00685D52" w:rsidRPr="00F67AC5">
        <w:rPr>
          <w:rFonts w:ascii="Arial Unicode MS" w:eastAsia="Arial Unicode MS" w:hAnsi="Arial Unicode MS" w:cs="Arial Unicode MS" w:hint="eastAsia"/>
          <w:b/>
          <w:sz w:val="32"/>
          <w:szCs w:val="32"/>
        </w:rPr>
        <w:t>Transceiver</w:t>
      </w:r>
    </w:p>
    <w:p w14:paraId="4DFFD311" w14:textId="2561C366" w:rsidR="00280DD9" w:rsidRPr="00A91958" w:rsidRDefault="00280DD9" w:rsidP="00A91958">
      <w:pPr>
        <w:spacing w:line="300" w:lineRule="auto"/>
        <w:jc w:val="left"/>
        <w:rPr>
          <w:rFonts w:ascii="Arial" w:hAnsi="Arial" w:cs="Arial"/>
          <w:b/>
          <w:color w:val="C00000"/>
          <w:sz w:val="28"/>
          <w:szCs w:val="28"/>
        </w:rPr>
      </w:pPr>
      <w:r w:rsidRPr="00A91958">
        <w:rPr>
          <w:rFonts w:ascii="Arial" w:hAnsi="Arial" w:cs="Arial"/>
          <w:b/>
          <w:color w:val="C00000"/>
          <w:sz w:val="28"/>
          <w:szCs w:val="28"/>
        </w:rPr>
        <w:t>PRODUCT FEATURES</w:t>
      </w:r>
    </w:p>
    <w:p w14:paraId="6A510AC4" w14:textId="3291F865" w:rsidR="00280DD9" w:rsidRPr="00A91958" w:rsidRDefault="00A60D74" w:rsidP="009F271E">
      <w:pPr>
        <w:pStyle w:val="ad"/>
        <w:numPr>
          <w:ilvl w:val="0"/>
          <w:numId w:val="5"/>
        </w:numPr>
        <w:spacing w:afterLines="50" w:after="156" w:line="300" w:lineRule="auto"/>
        <w:ind w:firstLineChars="0"/>
        <w:rPr>
          <w:rFonts w:ascii="Arial" w:hAnsi="Arial" w:cs="Arial"/>
          <w:sz w:val="24"/>
        </w:rPr>
      </w:pPr>
      <w:r w:rsidRPr="00A60D74">
        <w:rPr>
          <w:rFonts w:ascii="Arial" w:hAnsi="Arial" w:cs="Arial"/>
          <w:sz w:val="24"/>
        </w:rPr>
        <w:drawing>
          <wp:anchor distT="0" distB="0" distL="114300" distR="114300" simplePos="0" relativeHeight="251662336" behindDoc="0" locked="0" layoutInCell="1" allowOverlap="1" wp14:anchorId="08024A14" wp14:editId="3EB7A778">
            <wp:simplePos x="0" y="0"/>
            <wp:positionH relativeFrom="column">
              <wp:posOffset>3757931</wp:posOffset>
            </wp:positionH>
            <wp:positionV relativeFrom="paragraph">
              <wp:posOffset>37465</wp:posOffset>
            </wp:positionV>
            <wp:extent cx="3007360" cy="2828153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629" cy="2833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6DD" w:rsidRPr="00A91958">
        <w:rPr>
          <w:rFonts w:ascii="Arial" w:hAnsi="Arial" w:cs="Arial"/>
          <w:sz w:val="24"/>
        </w:rPr>
        <w:t xml:space="preserve">Up to </w:t>
      </w:r>
      <w:r w:rsidR="00E40AEE" w:rsidRPr="00A91958">
        <w:rPr>
          <w:rFonts w:ascii="Arial" w:hAnsi="Arial" w:cs="Arial" w:hint="eastAsia"/>
          <w:sz w:val="24"/>
        </w:rPr>
        <w:t>25.7813</w:t>
      </w:r>
      <w:r w:rsidR="00B656DD" w:rsidRPr="00A91958">
        <w:rPr>
          <w:rFonts w:ascii="Arial" w:hAnsi="Arial" w:cs="Arial"/>
          <w:sz w:val="24"/>
        </w:rPr>
        <w:t>Gbps Data Links</w:t>
      </w:r>
      <w:r w:rsidRPr="00A60D74">
        <w:rPr>
          <w:noProof/>
        </w:rPr>
        <w:t xml:space="preserve"> </w:t>
      </w:r>
    </w:p>
    <w:p w14:paraId="4216E801" w14:textId="77777777" w:rsidR="003268B4" w:rsidRPr="00A91958" w:rsidRDefault="00685D52" w:rsidP="009F271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1310</w:t>
      </w:r>
      <w:r w:rsidR="006670CF" w:rsidRPr="00A91958">
        <w:rPr>
          <w:rFonts w:ascii="Arial" w:hAnsi="Arial" w:cs="Arial"/>
          <w:sz w:val="24"/>
        </w:rPr>
        <w:t xml:space="preserve">nm </w:t>
      </w:r>
      <w:r>
        <w:rPr>
          <w:rFonts w:ascii="Arial" w:hAnsi="Arial" w:cs="Arial"/>
          <w:sz w:val="24"/>
        </w:rPr>
        <w:t>DFB</w:t>
      </w:r>
      <w:r w:rsidR="00557622">
        <w:rPr>
          <w:rFonts w:ascii="Arial" w:hAnsi="Arial" w:cs="Arial" w:hint="eastAsia"/>
          <w:sz w:val="24"/>
        </w:rPr>
        <w:t xml:space="preserve"> </w:t>
      </w:r>
      <w:r w:rsidR="00366E42" w:rsidRPr="00A91958">
        <w:rPr>
          <w:rFonts w:ascii="Arial" w:hAnsi="Arial" w:cs="Arial" w:hint="eastAsia"/>
          <w:sz w:val="24"/>
        </w:rPr>
        <w:t>laser</w:t>
      </w:r>
      <w:r w:rsidR="00557622">
        <w:rPr>
          <w:rFonts w:ascii="Arial" w:hAnsi="Arial" w:cs="Arial" w:hint="eastAsia"/>
          <w:sz w:val="24"/>
        </w:rPr>
        <w:t xml:space="preserve"> </w:t>
      </w:r>
      <w:r w:rsidR="003268B4" w:rsidRPr="00A91958">
        <w:rPr>
          <w:rFonts w:ascii="Arial" w:hAnsi="Arial" w:cs="Arial"/>
          <w:sz w:val="24"/>
        </w:rPr>
        <w:t>transmitter</w:t>
      </w:r>
      <w:r w:rsidR="003268B4" w:rsidRPr="00A91958">
        <w:rPr>
          <w:rFonts w:ascii="Arial" w:hAnsi="Arial" w:cs="Arial" w:hint="eastAsia"/>
          <w:sz w:val="24"/>
        </w:rPr>
        <w:t xml:space="preserve"> and </w:t>
      </w:r>
      <w:r w:rsidR="00E07296" w:rsidRPr="00A91958">
        <w:rPr>
          <w:rFonts w:ascii="Arial" w:hAnsi="Arial" w:cs="Arial" w:hint="eastAsia"/>
          <w:sz w:val="24"/>
        </w:rPr>
        <w:t>PIN/TIA</w:t>
      </w:r>
      <w:r w:rsidR="003268B4" w:rsidRPr="00A91958">
        <w:rPr>
          <w:rFonts w:ascii="Arial" w:hAnsi="Arial" w:cs="Arial" w:hint="eastAsia"/>
          <w:sz w:val="24"/>
        </w:rPr>
        <w:t xml:space="preserve"> receiver</w:t>
      </w:r>
    </w:p>
    <w:p w14:paraId="03CF504C" w14:textId="77777777" w:rsidR="00280DD9" w:rsidRPr="00685D52" w:rsidRDefault="00685D52" w:rsidP="009F271E">
      <w:pPr>
        <w:numPr>
          <w:ilvl w:val="0"/>
          <w:numId w:val="1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link length of 10km on</w:t>
      </w:r>
      <w:r w:rsidR="00557622">
        <w:rPr>
          <w:rFonts w:ascii="Arial" w:hAnsi="Arial" w:cs="Arial" w:hint="eastAsia"/>
          <w:sz w:val="24"/>
          <w:szCs w:val="24"/>
        </w:rPr>
        <w:t xml:space="preserve"> </w:t>
      </w:r>
      <w:r w:rsidRPr="00685D52">
        <w:rPr>
          <w:rFonts w:ascii="Arial" w:hAnsi="Arial" w:cs="Arial"/>
          <w:sz w:val="24"/>
          <w:szCs w:val="24"/>
        </w:rPr>
        <w:t>Single Mode Fibe</w:t>
      </w:r>
      <w:r w:rsidR="00CD6A85">
        <w:rPr>
          <w:rFonts w:ascii="Arial" w:hAnsi="Arial" w:cs="Arial"/>
          <w:sz w:val="24"/>
          <w:szCs w:val="24"/>
        </w:rPr>
        <w:t>r</w:t>
      </w:r>
    </w:p>
    <w:p w14:paraId="43483698" w14:textId="77777777" w:rsidR="00280DD9" w:rsidRPr="00685D52" w:rsidRDefault="00280DD9" w:rsidP="005C05C7">
      <w:pPr>
        <w:numPr>
          <w:ilvl w:val="0"/>
          <w:numId w:val="1"/>
        </w:numPr>
        <w:spacing w:afterLines="50" w:after="156" w:line="300" w:lineRule="auto"/>
        <w:rPr>
          <w:rFonts w:ascii="Arial" w:hAnsi="Arial" w:cs="Arial"/>
          <w:sz w:val="24"/>
        </w:rPr>
      </w:pPr>
      <w:r w:rsidRPr="00A91958">
        <w:rPr>
          <w:rFonts w:ascii="Arial" w:hAnsi="Arial" w:cs="Arial"/>
          <w:kern w:val="0"/>
          <w:sz w:val="24"/>
        </w:rPr>
        <w:t>Hot-pluggable SFP</w:t>
      </w:r>
      <w:r w:rsidR="00685D52">
        <w:rPr>
          <w:rFonts w:ascii="Arial" w:hAnsi="Arial" w:cs="Arial"/>
          <w:kern w:val="0"/>
          <w:sz w:val="24"/>
        </w:rPr>
        <w:t>28</w:t>
      </w:r>
      <w:r w:rsidRPr="00A91958">
        <w:rPr>
          <w:rFonts w:ascii="Arial" w:hAnsi="Arial" w:cs="Arial"/>
          <w:kern w:val="0"/>
          <w:sz w:val="24"/>
        </w:rPr>
        <w:t xml:space="preserve"> footprint</w:t>
      </w:r>
    </w:p>
    <w:p w14:paraId="44634DE5" w14:textId="77777777" w:rsidR="00685D52" w:rsidRPr="00685D52" w:rsidRDefault="00685D52" w:rsidP="009F271E">
      <w:pPr>
        <w:numPr>
          <w:ilvl w:val="0"/>
          <w:numId w:val="1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Duplex LC receptacles</w:t>
      </w:r>
    </w:p>
    <w:p w14:paraId="30B01A84" w14:textId="77777777" w:rsidR="00280DD9" w:rsidRPr="00A91958" w:rsidRDefault="00280DD9" w:rsidP="009F271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91958">
        <w:rPr>
          <w:rFonts w:ascii="Arial" w:hAnsi="Arial" w:cs="Arial"/>
          <w:sz w:val="24"/>
        </w:rPr>
        <w:t>Low power dissipation</w:t>
      </w:r>
    </w:p>
    <w:p w14:paraId="6EF60900" w14:textId="77777777" w:rsidR="00280DD9" w:rsidRPr="00A91958" w:rsidRDefault="00280DD9" w:rsidP="009F271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RoHS compliant and lead-free</w:t>
      </w:r>
    </w:p>
    <w:p w14:paraId="6FC4370A" w14:textId="77777777" w:rsidR="00280DD9" w:rsidRPr="00A91958" w:rsidRDefault="00A64829" w:rsidP="009F271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 w:hint="eastAsia"/>
          <w:kern w:val="0"/>
          <w:sz w:val="24"/>
        </w:rPr>
        <w:t xml:space="preserve">Support </w:t>
      </w:r>
      <w:r w:rsidR="00280DD9" w:rsidRPr="00A91958">
        <w:rPr>
          <w:rFonts w:ascii="Arial" w:hAnsi="Arial" w:cs="Arial"/>
          <w:kern w:val="0"/>
          <w:sz w:val="24"/>
        </w:rPr>
        <w:t xml:space="preserve">Digital </w:t>
      </w:r>
      <w:r w:rsidR="007A26F1" w:rsidRPr="00A91958">
        <w:rPr>
          <w:rFonts w:ascii="Arial" w:hAnsi="Arial" w:cs="Arial" w:hint="eastAsia"/>
          <w:kern w:val="0"/>
          <w:sz w:val="24"/>
        </w:rPr>
        <w:t>D</w:t>
      </w:r>
      <w:r w:rsidR="00280DD9" w:rsidRPr="00A91958">
        <w:rPr>
          <w:rFonts w:ascii="Arial" w:hAnsi="Arial" w:cs="Arial"/>
          <w:kern w:val="0"/>
          <w:sz w:val="24"/>
        </w:rPr>
        <w:t xml:space="preserve">iagnostic </w:t>
      </w:r>
      <w:r w:rsidR="007A26F1" w:rsidRPr="00A91958">
        <w:rPr>
          <w:rFonts w:ascii="Arial" w:hAnsi="Arial" w:cs="Arial" w:hint="eastAsia"/>
          <w:kern w:val="0"/>
          <w:sz w:val="24"/>
        </w:rPr>
        <w:t>M</w:t>
      </w:r>
      <w:r w:rsidR="00280DD9" w:rsidRPr="00A91958">
        <w:rPr>
          <w:rFonts w:ascii="Arial" w:hAnsi="Arial" w:cs="Arial"/>
          <w:kern w:val="0"/>
          <w:sz w:val="24"/>
        </w:rPr>
        <w:t xml:space="preserve">onitor interface </w:t>
      </w:r>
    </w:p>
    <w:p w14:paraId="55806627" w14:textId="77777777" w:rsidR="00280DD9" w:rsidRDefault="00280DD9" w:rsidP="009F271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A91958">
        <w:rPr>
          <w:rFonts w:ascii="Arial" w:hAnsi="Arial" w:cs="Arial"/>
          <w:sz w:val="24"/>
        </w:rPr>
        <w:t>Single +3.3V power supply</w:t>
      </w:r>
    </w:p>
    <w:p w14:paraId="39DBD92F" w14:textId="77777777" w:rsidR="0049167B" w:rsidRPr="00685D52" w:rsidRDefault="00D77AD1" w:rsidP="009F271E">
      <w:pPr>
        <w:numPr>
          <w:ilvl w:val="0"/>
          <w:numId w:val="1"/>
        </w:numPr>
        <w:tabs>
          <w:tab w:val="clear" w:pos="420"/>
          <w:tab w:val="left" w:pos="284"/>
        </w:tabs>
        <w:spacing w:afterLines="50" w:after="156"/>
        <w:ind w:left="284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-40</w:t>
      </w:r>
      <w:r w:rsidR="00685D52">
        <w:rPr>
          <w:rFonts w:ascii="Arial" w:hAnsi="Arial" w:cs="Arial"/>
          <w:kern w:val="0"/>
          <w:sz w:val="24"/>
          <w:szCs w:val="24"/>
        </w:rPr>
        <w:t>°C to +</w:t>
      </w:r>
      <w:r>
        <w:rPr>
          <w:rFonts w:ascii="Arial" w:hAnsi="Arial" w:cs="Arial"/>
          <w:kern w:val="0"/>
          <w:sz w:val="24"/>
          <w:szCs w:val="24"/>
        </w:rPr>
        <w:t>85</w:t>
      </w:r>
      <w:r w:rsidR="00685D52">
        <w:rPr>
          <w:rFonts w:ascii="Arial" w:hAnsi="Arial" w:cs="Arial"/>
          <w:kern w:val="0"/>
          <w:sz w:val="24"/>
          <w:szCs w:val="24"/>
        </w:rPr>
        <w:t>°C</w:t>
      </w:r>
      <w:r w:rsidR="00685D52">
        <w:rPr>
          <w:rFonts w:ascii="Arial" w:hAnsi="Arial" w:cs="Arial" w:hint="eastAsia"/>
          <w:kern w:val="0"/>
          <w:sz w:val="24"/>
          <w:szCs w:val="24"/>
        </w:rPr>
        <w:t xml:space="preserve"> c</w:t>
      </w:r>
      <w:r w:rsidR="00685D52">
        <w:rPr>
          <w:rFonts w:ascii="Arial" w:hAnsi="Arial" w:cs="Arial"/>
          <w:kern w:val="0"/>
          <w:sz w:val="24"/>
          <w:szCs w:val="24"/>
        </w:rPr>
        <w:t>ase operating temperature</w:t>
      </w:r>
    </w:p>
    <w:p w14:paraId="4227B2F2" w14:textId="6A4C41C5" w:rsidR="00280DD9" w:rsidRPr="00A91958" w:rsidRDefault="009F46D5" w:rsidP="009F271E">
      <w:pPr>
        <w:tabs>
          <w:tab w:val="num" w:pos="0"/>
        </w:tabs>
        <w:spacing w:beforeLines="350" w:before="1092" w:line="300" w:lineRule="auto"/>
        <w:rPr>
          <w:rFonts w:ascii="Arial" w:hAnsi="Arial" w:cs="Arial"/>
          <w:b/>
          <w:color w:val="C00000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166A" wp14:editId="30CAAC99">
                <wp:simplePos x="0" y="0"/>
                <wp:positionH relativeFrom="column">
                  <wp:posOffset>3810635</wp:posOffset>
                </wp:positionH>
                <wp:positionV relativeFrom="paragraph">
                  <wp:posOffset>366395</wp:posOffset>
                </wp:positionV>
                <wp:extent cx="2587625" cy="1920875"/>
                <wp:effectExtent l="0" t="0" r="0" b="381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D0DB" w14:textId="77777777" w:rsidR="00E40AEE" w:rsidRPr="00A91958" w:rsidRDefault="00E40AEE" w:rsidP="00B606EC">
                            <w:pPr>
                              <w:tabs>
                                <w:tab w:val="num" w:pos="0"/>
                              </w:tabs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91958">
                              <w:rPr>
                                <w:rFonts w:ascii="Arial" w:hAnsi="Arial" w:cs="Arial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583567FB" w14:textId="77777777" w:rsidR="00CD6A85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SFF-8472</w:t>
                            </w:r>
                          </w:p>
                          <w:p w14:paraId="13E2DCEE" w14:textId="77777777" w:rsidR="00CD6A85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SFF-8402</w:t>
                            </w:r>
                          </w:p>
                          <w:p w14:paraId="01425AA6" w14:textId="77777777" w:rsidR="00CD6A85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SFF-8432</w:t>
                            </w:r>
                          </w:p>
                          <w:p w14:paraId="699C5104" w14:textId="77777777" w:rsidR="00CD6A85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SFF-8431</w:t>
                            </w:r>
                          </w:p>
                          <w:p w14:paraId="2CDD07EF" w14:textId="77777777" w:rsidR="00E40AEE" w:rsidRPr="00CD6A85" w:rsidRDefault="00CD6A85" w:rsidP="00CD6A8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6A85">
                              <w:rPr>
                                <w:rFonts w:ascii="Arial" w:hAnsi="Arial" w:cs="Arial"/>
                                <w:sz w:val="24"/>
                              </w:rPr>
                              <w:t>CEI-28G-VSR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A166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0.05pt;margin-top:28.85pt;width:203.75pt;height:1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" filled="f" stroked="f">
                <v:textbox>
                  <w:txbxContent>
                    <w:p w14:paraId="7F8CD0DB" w14:textId="77777777" w:rsidR="00E40AEE" w:rsidRPr="00A91958" w:rsidRDefault="00E40AEE" w:rsidP="00B606EC">
                      <w:pPr>
                        <w:tabs>
                          <w:tab w:val="num" w:pos="0"/>
                        </w:tabs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91958">
                        <w:rPr>
                          <w:rFonts w:ascii="Arial" w:hAnsi="Arial" w:cs="Arial" w:hint="eastAsia"/>
                          <w:b/>
                          <w:color w:val="C00000"/>
                          <w:sz w:val="28"/>
                          <w:szCs w:val="28"/>
                        </w:rPr>
                        <w:t>Compliance</w:t>
                      </w:r>
                    </w:p>
                    <w:p w14:paraId="583567FB" w14:textId="77777777" w:rsidR="00CD6A85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SFF-8472</w:t>
                      </w:r>
                    </w:p>
                    <w:p w14:paraId="13E2DCEE" w14:textId="77777777" w:rsidR="00CD6A85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SFF-8402</w:t>
                      </w:r>
                    </w:p>
                    <w:p w14:paraId="01425AA6" w14:textId="77777777" w:rsidR="00CD6A85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SFF-8432</w:t>
                      </w:r>
                    </w:p>
                    <w:p w14:paraId="699C5104" w14:textId="77777777" w:rsidR="00CD6A85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SFF-8431</w:t>
                      </w:r>
                    </w:p>
                    <w:p w14:paraId="2CDD07EF" w14:textId="77777777" w:rsidR="00E40AEE" w:rsidRPr="00CD6A85" w:rsidRDefault="00CD6A85" w:rsidP="00CD6A85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CD6A85">
                        <w:rPr>
                          <w:rFonts w:ascii="Arial" w:hAnsi="Arial" w:cs="Arial"/>
                          <w:sz w:val="24"/>
                        </w:rPr>
                        <w:t>CEI-28G-VSR</w:t>
                      </w:r>
                    </w:p>
                  </w:txbxContent>
                </v:textbox>
              </v:shape>
            </w:pict>
          </mc:Fallback>
        </mc:AlternateContent>
      </w:r>
      <w:r w:rsidR="00280DD9" w:rsidRPr="00A91958">
        <w:rPr>
          <w:rFonts w:ascii="Arial" w:hAnsi="Arial" w:cs="Arial"/>
          <w:b/>
          <w:color w:val="C00000"/>
          <w:sz w:val="28"/>
          <w:szCs w:val="28"/>
        </w:rPr>
        <w:t>APPLICATIONS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0808C3B6" w14:textId="77777777" w:rsidR="006670CF" w:rsidRDefault="00E40AEE" w:rsidP="009F271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 w:hint="eastAsia"/>
          <w:kern w:val="0"/>
          <w:sz w:val="24"/>
        </w:rPr>
        <w:t>25</w:t>
      </w:r>
      <w:r w:rsidRPr="00A91958">
        <w:rPr>
          <w:rFonts w:ascii="Arial" w:hAnsi="Arial" w:cs="Arial"/>
          <w:kern w:val="0"/>
          <w:sz w:val="24"/>
        </w:rPr>
        <w:t>GBASE-</w:t>
      </w:r>
      <w:proofErr w:type="gramStart"/>
      <w:r w:rsidR="00CD6A85">
        <w:rPr>
          <w:rFonts w:ascii="Arial" w:hAnsi="Arial" w:cs="Arial"/>
          <w:kern w:val="0"/>
          <w:sz w:val="24"/>
        </w:rPr>
        <w:t>L</w:t>
      </w:r>
      <w:r w:rsidRPr="00A91958">
        <w:rPr>
          <w:rFonts w:ascii="Arial" w:hAnsi="Arial" w:cs="Arial"/>
          <w:kern w:val="0"/>
          <w:sz w:val="24"/>
        </w:rPr>
        <w:t>R</w:t>
      </w:r>
      <w:r w:rsidR="006670CF" w:rsidRPr="00A91958">
        <w:rPr>
          <w:rFonts w:ascii="Arial" w:hAnsi="Arial" w:cs="Arial"/>
          <w:kern w:val="0"/>
          <w:sz w:val="24"/>
        </w:rPr>
        <w:t xml:space="preserve">  Ethernet</w:t>
      </w:r>
      <w:proofErr w:type="gramEnd"/>
    </w:p>
    <w:p w14:paraId="5348CFC5" w14:textId="77777777" w:rsidR="00CD6A85" w:rsidRPr="00A91958" w:rsidRDefault="00CD6A85" w:rsidP="009F271E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kern w:val="0"/>
          <w:sz w:val="24"/>
        </w:rPr>
      </w:pPr>
      <w:r w:rsidRPr="00CD6A85">
        <w:rPr>
          <w:rFonts w:ascii="Arial" w:hAnsi="Arial" w:cs="Arial"/>
          <w:kern w:val="0"/>
          <w:sz w:val="24"/>
        </w:rPr>
        <w:t>CPRI</w:t>
      </w:r>
    </w:p>
    <w:p w14:paraId="2B578A51" w14:textId="77777777" w:rsidR="0049167B" w:rsidRPr="00A91958" w:rsidRDefault="0049167B" w:rsidP="009F271E">
      <w:pPr>
        <w:spacing w:beforeLines="550" w:before="1716" w:afterLines="50" w:after="156" w:line="300" w:lineRule="auto"/>
        <w:outlineLvl w:val="0"/>
        <w:rPr>
          <w:rFonts w:ascii="Arial" w:hAnsi="Arial" w:cs="Arial"/>
          <w:b/>
          <w:color w:val="C00000"/>
          <w:sz w:val="28"/>
          <w:szCs w:val="28"/>
        </w:rPr>
      </w:pPr>
      <w:r w:rsidRPr="00A91958">
        <w:rPr>
          <w:rFonts w:ascii="Arial" w:hAnsi="Arial" w:cs="Arial" w:hint="eastAsia"/>
          <w:b/>
          <w:color w:val="C00000"/>
          <w:sz w:val="28"/>
          <w:szCs w:val="28"/>
        </w:rPr>
        <w:t>Ordering information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680"/>
        <w:gridCol w:w="2958"/>
        <w:gridCol w:w="2865"/>
        <w:gridCol w:w="2579"/>
      </w:tblGrid>
      <w:tr w:rsidR="004D3D92" w:rsidRPr="001658F7" w14:paraId="2C7EA564" w14:textId="77777777" w:rsidTr="001658F7">
        <w:trPr>
          <w:trHeight w:hRule="exact" w:val="50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861FF6B" w14:textId="77777777" w:rsidR="004D3D92" w:rsidRPr="001658F7" w:rsidRDefault="004D3D92" w:rsidP="00A91958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zh-CN"/>
              </w:rPr>
            </w:pPr>
            <w:r w:rsidRPr="001658F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zh-CN"/>
              </w:rPr>
              <w:t>Package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2909C57" w14:textId="77777777" w:rsidR="004D3D92" w:rsidRPr="001658F7" w:rsidRDefault="004D3D92" w:rsidP="00A91958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zh-CN"/>
              </w:rPr>
            </w:pPr>
            <w:r w:rsidRPr="001658F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zh-CN"/>
              </w:rPr>
              <w:t>Product part N</w:t>
            </w:r>
            <w:r w:rsidRPr="001658F7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eastAsia="zh-CN"/>
              </w:rPr>
              <w:t>O.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40CA81BC" w14:textId="77777777" w:rsidR="004D3D92" w:rsidRPr="001658F7" w:rsidRDefault="004D3D92" w:rsidP="00A91958">
            <w:pPr>
              <w:pStyle w:val="TableParagraph"/>
              <w:spacing w:before="35" w:line="300" w:lineRule="auto"/>
              <w:ind w:left="103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zh-CN"/>
              </w:rPr>
            </w:pPr>
            <w:r w:rsidRPr="001658F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zh-CN"/>
              </w:rPr>
              <w:t>Distance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3DFD1C1" w14:textId="77777777" w:rsidR="004D3D92" w:rsidRPr="001658F7" w:rsidRDefault="004D3D92" w:rsidP="00A91958">
            <w:pPr>
              <w:pStyle w:val="TableParagraph"/>
              <w:spacing w:before="35" w:line="300" w:lineRule="auto"/>
              <w:ind w:left="103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zh-CN"/>
              </w:rPr>
            </w:pPr>
            <w:r w:rsidRPr="001658F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eastAsia="zh-CN"/>
              </w:rPr>
              <w:t>Temperature Range</w:t>
            </w:r>
          </w:p>
        </w:tc>
      </w:tr>
      <w:tr w:rsidR="004D3D92" w:rsidRPr="001658F7" w14:paraId="58B0E631" w14:textId="77777777" w:rsidTr="001658F7">
        <w:trPr>
          <w:trHeight w:hRule="exact" w:val="697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C3B9" w14:textId="77777777" w:rsidR="004D3D92" w:rsidRPr="001658F7" w:rsidRDefault="004D3D92" w:rsidP="00A91958">
            <w:pPr>
              <w:spacing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1658F7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SFP</w:t>
            </w:r>
            <w:r w:rsidR="00CD6A85" w:rsidRPr="001658F7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A5AA" w14:textId="7205F222" w:rsidR="004D3D92" w:rsidRPr="001658F7" w:rsidRDefault="009F46D5" w:rsidP="00386B23">
            <w:pPr>
              <w:pStyle w:val="TableParagraph"/>
              <w:spacing w:before="35"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F46D5"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SFP28-25G-LR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4E1C" w14:textId="77777777" w:rsidR="004D3D92" w:rsidRPr="001658F7" w:rsidRDefault="00CD6A85" w:rsidP="00386B23">
            <w:pPr>
              <w:pStyle w:val="TableParagraph"/>
              <w:spacing w:before="35" w:line="30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58F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  <w:r w:rsidRPr="001658F7">
              <w:rPr>
                <w:rFonts w:ascii="Arial Unicode MS" w:eastAsia="Arial Unicode MS" w:hAnsi="Arial Unicode MS" w:cs="Arial Unicode MS"/>
                <w:sz w:val="20"/>
                <w:szCs w:val="20"/>
              </w:rPr>
              <w:t>k</w:t>
            </w:r>
            <w:r w:rsidRPr="001658F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82D3" w14:textId="77777777" w:rsidR="004D3D92" w:rsidRPr="001658F7" w:rsidRDefault="00AB5913" w:rsidP="00A91958">
            <w:pPr>
              <w:pStyle w:val="TableParagraph"/>
              <w:spacing w:before="35" w:line="300" w:lineRule="auto"/>
              <w:ind w:left="10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  <w:r w:rsidRPr="001658F7">
              <w:rPr>
                <w:rFonts w:ascii="Arial Unicode MS" w:eastAsia="Arial Unicode MS" w:hAnsi="Arial Unicode MS" w:cs="Arial Unicode MS"/>
                <w:sz w:val="20"/>
                <w:szCs w:val="20"/>
              </w:rPr>
              <w:t>-40</w:t>
            </w:r>
            <w:r w:rsidR="004D3D92" w:rsidRPr="001658F7">
              <w:rPr>
                <w:rFonts w:ascii="Arial Unicode MS" w:eastAsia="Arial Unicode MS" w:hAnsi="Arial Unicode MS" w:cs="Arial Unicode MS"/>
                <w:sz w:val="20"/>
                <w:szCs w:val="20"/>
              </w:rPr>
              <w:t>~</w:t>
            </w:r>
            <w:r w:rsidRPr="001658F7">
              <w:rPr>
                <w:rFonts w:ascii="Arial Unicode MS" w:eastAsia="Arial Unicode MS" w:hAnsi="Arial Unicode MS" w:cs="Arial Unicode MS"/>
                <w:sz w:val="20"/>
                <w:szCs w:val="20"/>
              </w:rPr>
              <w:t>85</w:t>
            </w:r>
            <w:r w:rsidR="004D3D92" w:rsidRPr="001658F7">
              <w:rPr>
                <w:rFonts w:ascii="Arial Unicode MS" w:eastAsia="Arial Unicode MS" w:hAnsi="Arial Unicode MS" w:cs="Arial Unicode MS"/>
                <w:sz w:val="20"/>
                <w:szCs w:val="20"/>
              </w:rPr>
              <w:t>℃</w:t>
            </w:r>
          </w:p>
        </w:tc>
      </w:tr>
    </w:tbl>
    <w:p w14:paraId="157BC44A" w14:textId="77777777" w:rsidR="00EC10E1" w:rsidRPr="00A91958" w:rsidRDefault="0050179D" w:rsidP="009F271E">
      <w:pPr>
        <w:pStyle w:val="ad"/>
        <w:numPr>
          <w:ilvl w:val="0"/>
          <w:numId w:val="4"/>
        </w:numPr>
        <w:spacing w:beforeLines="100" w:before="312" w:line="300" w:lineRule="auto"/>
        <w:ind w:left="0" w:firstLineChars="0" w:firstLine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6A0897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8AAE95" wp14:editId="4F586E4F">
            <wp:simplePos x="0" y="0"/>
            <wp:positionH relativeFrom="column">
              <wp:posOffset>1424940</wp:posOffset>
            </wp:positionH>
            <wp:positionV relativeFrom="paragraph">
              <wp:posOffset>381000</wp:posOffset>
            </wp:positionV>
            <wp:extent cx="3592195" cy="2105025"/>
            <wp:effectExtent l="0" t="0" r="0" b="0"/>
            <wp:wrapSquare wrapText="bothSides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0E1" w:rsidRPr="00A91958"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Diagram</w:t>
      </w:r>
    </w:p>
    <w:p w14:paraId="4826003B" w14:textId="77777777" w:rsidR="004D3D92" w:rsidRPr="00A91958" w:rsidRDefault="00F67AC5" w:rsidP="009F271E">
      <w:pPr>
        <w:spacing w:beforeLines="100" w:before="312" w:line="300" w:lineRule="auto"/>
        <w:jc w:val="center"/>
        <w:rPr>
          <w:rFonts w:ascii="Arial" w:hAnsi="Arial" w:cs="Arial"/>
          <w:kern w:val="0"/>
          <w:sz w:val="20"/>
          <w:szCs w:val="18"/>
        </w:rPr>
      </w:pPr>
      <w:r>
        <w:rPr>
          <w:rFonts w:ascii="Arial" w:hAnsi="Arial" w:cs="Arial"/>
          <w:b/>
          <w:bCs/>
          <w:kern w:val="0"/>
          <w:sz w:val="22"/>
        </w:rPr>
        <w:br w:type="textWrapping" w:clear="all"/>
      </w:r>
      <w:r w:rsidR="00EC10E1" w:rsidRPr="00A91958">
        <w:rPr>
          <w:rFonts w:ascii="Arial" w:hAnsi="Arial" w:cs="Arial"/>
          <w:bCs/>
          <w:kern w:val="0"/>
          <w:sz w:val="24"/>
        </w:rPr>
        <w:t>Pinout of Connector Block on Host Board</w:t>
      </w:r>
    </w:p>
    <w:p w14:paraId="74E3BDDC" w14:textId="77777777" w:rsidR="00EC10E1" w:rsidRPr="00A91958" w:rsidRDefault="00F67AC5" w:rsidP="00B813CC">
      <w:pPr>
        <w:pStyle w:val="ad"/>
        <w:numPr>
          <w:ilvl w:val="0"/>
          <w:numId w:val="4"/>
        </w:numPr>
        <w:spacing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Descriptions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0"/>
        <w:gridCol w:w="1285"/>
        <w:gridCol w:w="7558"/>
        <w:gridCol w:w="639"/>
      </w:tblGrid>
      <w:tr w:rsidR="006A0897" w:rsidRPr="00F67AC5" w14:paraId="179F0380" w14:textId="77777777" w:rsidTr="00A91958">
        <w:trPr>
          <w:trHeight w:val="26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5FF78660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35EAE89E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0FEAC3C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3C655C9F" w14:textId="77777777" w:rsidR="006A0897" w:rsidRPr="00F67AC5" w:rsidRDefault="003933F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OLE_LINK28"/>
            <w:bookmarkStart w:id="9" w:name="OLE_LINK29"/>
            <w:r w:rsidRPr="00F67AC5">
              <w:rPr>
                <w:rFonts w:ascii="Arial" w:hAnsi="Arial" w:cs="Arial"/>
                <w:b/>
                <w:bCs/>
                <w:sz w:val="20"/>
                <w:szCs w:val="20"/>
              </w:rPr>
              <w:t>Ref.</w:t>
            </w:r>
            <w:bookmarkEnd w:id="8"/>
            <w:bookmarkEnd w:id="9"/>
          </w:p>
        </w:tc>
      </w:tr>
      <w:tr w:rsidR="006A0897" w:rsidRPr="00F67AC5" w14:paraId="2548A72D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600C5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8530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9FCB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Ground (Common with Receiver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FD92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6A0897" w:rsidRPr="00F67AC5" w14:paraId="1DBCD215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3AB8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388B9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T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FAULT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FFFF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Fault.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847E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6A0897" w:rsidRPr="00F67AC5" w14:paraId="23474077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43EAD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564E4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T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DIS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43FC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</w:t>
            </w:r>
            <w:proofErr w:type="spellStart"/>
            <w:r w:rsidRPr="00F67AC5">
              <w:rPr>
                <w:rFonts w:ascii="Arial" w:hAnsi="Arial" w:cs="Arial"/>
                <w:sz w:val="20"/>
                <w:szCs w:val="20"/>
              </w:rPr>
              <w:t>Disable.Laser</w:t>
            </w:r>
            <w:proofErr w:type="spellEnd"/>
            <w:r w:rsidRPr="00F67AC5">
              <w:rPr>
                <w:rFonts w:ascii="Arial" w:hAnsi="Arial" w:cs="Arial"/>
                <w:sz w:val="20"/>
                <w:szCs w:val="20"/>
              </w:rPr>
              <w:t xml:space="preserve"> output disabled on high or open.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0D7D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6A0897" w:rsidRPr="00F67AC5" w14:paraId="381CB95C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0D6B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A213F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SDA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1D9D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2-wire Serial Interface Data Line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04EC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6A0897" w:rsidRPr="00F67AC5" w14:paraId="5850D6E1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E04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BE62D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SCL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12C9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2-wire Serial Interface Clock Line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529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6A0897" w:rsidRPr="00F67AC5" w14:paraId="2B54728B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6D0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35F9D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MOD_ABS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DB1C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Module Absent. Grounded within the module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D892E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6A0897" w:rsidRPr="00F67AC5" w14:paraId="0F5DF6C8" w14:textId="77777777" w:rsidTr="00A91958">
        <w:trPr>
          <w:trHeight w:val="308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B0740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20A66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RS0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D753" w14:textId="77777777" w:rsidR="006A0897" w:rsidRPr="00F67AC5" w:rsidRDefault="003C488F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No connection required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770D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7F5C2A45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0DF5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1256D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LOS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B3FF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Loss of Signal </w:t>
            </w:r>
            <w:proofErr w:type="gramStart"/>
            <w:r w:rsidRPr="00F67AC5">
              <w:rPr>
                <w:rFonts w:ascii="Arial" w:hAnsi="Arial" w:cs="Arial"/>
                <w:sz w:val="20"/>
                <w:szCs w:val="20"/>
              </w:rPr>
              <w:t>indication.Logic</w:t>
            </w:r>
            <w:proofErr w:type="gramEnd"/>
            <w:r w:rsidRPr="00F67AC5">
              <w:rPr>
                <w:rFonts w:ascii="Arial" w:hAnsi="Arial" w:cs="Arial"/>
                <w:color w:val="auto"/>
                <w:sz w:val="20"/>
                <w:szCs w:val="20"/>
              </w:rPr>
              <w:t>“0”</w:t>
            </w:r>
            <w:r w:rsidRPr="00F67AC5">
              <w:rPr>
                <w:rFonts w:ascii="Arial" w:hAnsi="Arial" w:cs="Arial"/>
                <w:sz w:val="20"/>
                <w:szCs w:val="20"/>
              </w:rPr>
              <w:t xml:space="preserve"> indicates normal operation.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F89A" w14:textId="77777777" w:rsidR="006A0897" w:rsidRPr="00F67AC5" w:rsidRDefault="00D3661E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</w:tr>
      <w:tr w:rsidR="006A0897" w:rsidRPr="00F67AC5" w14:paraId="1C823277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A2DD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AAD42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RS1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A6EE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No connection required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A5C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03FA4606" w14:textId="77777777" w:rsidTr="00A91958">
        <w:trPr>
          <w:trHeight w:val="358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D14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766A9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EER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4160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Ground (Common with Transmitter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F3DE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0897" w:rsidRPr="00F67AC5" w14:paraId="5EE3F105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F466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CAF1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EER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49E2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Ground (Common with Transmitter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1DC5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0897" w:rsidRPr="00F67AC5" w14:paraId="79A68B86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24094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45FF6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RD-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0CF4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Inverted DATA out.AC Coupled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A30A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0F895134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8C2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0419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RD+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E895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Non-inverted DATA out.AC Coupled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6A21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08B554EF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E9DF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4C96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EER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79DE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</w:t>
            </w:r>
            <w:proofErr w:type="gramStart"/>
            <w:r w:rsidRPr="00F67AC5">
              <w:rPr>
                <w:rFonts w:ascii="Arial" w:hAnsi="Arial" w:cs="Arial"/>
                <w:sz w:val="20"/>
                <w:szCs w:val="20"/>
              </w:rPr>
              <w:t>Ground(</w:t>
            </w:r>
            <w:proofErr w:type="gramEnd"/>
            <w:r w:rsidRPr="00F67AC5">
              <w:rPr>
                <w:rFonts w:ascii="Arial" w:hAnsi="Arial" w:cs="Arial"/>
                <w:sz w:val="20"/>
                <w:szCs w:val="20"/>
              </w:rPr>
              <w:t xml:space="preserve">Common with Transmitter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0075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0897" w:rsidRPr="00F67AC5" w14:paraId="31CFD839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812C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B18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CCR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8D307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Receiver Power Supply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697E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7EBAECD4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6C732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47D63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CCT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2FF5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Power Supply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A08C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1228D1C0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7647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65F9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ED5AE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</w:t>
            </w:r>
            <w:proofErr w:type="gramStart"/>
            <w:r w:rsidRPr="00F67AC5">
              <w:rPr>
                <w:rFonts w:ascii="Arial" w:hAnsi="Arial" w:cs="Arial"/>
                <w:sz w:val="20"/>
                <w:szCs w:val="20"/>
              </w:rPr>
              <w:t>Ground(</w:t>
            </w:r>
            <w:proofErr w:type="gramEnd"/>
            <w:r w:rsidRPr="00F67AC5">
              <w:rPr>
                <w:rFonts w:ascii="Arial" w:hAnsi="Arial" w:cs="Arial"/>
                <w:sz w:val="20"/>
                <w:szCs w:val="20"/>
              </w:rPr>
              <w:t xml:space="preserve">Common with Receiver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82DFB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0897" w:rsidRPr="00F67AC5" w14:paraId="112FD548" w14:textId="77777777" w:rsidTr="00A91958">
        <w:trPr>
          <w:trHeight w:val="26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64E1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1D311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TD+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3062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Non-Inverted DATA in. AC Coupled.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E729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5B180E98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E646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F155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TD- 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24EC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Inverted DATA in. AC Coupled.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1973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897" w:rsidRPr="00F67AC5" w14:paraId="420B7203" w14:textId="77777777" w:rsidTr="00A91958">
        <w:trPr>
          <w:trHeight w:val="272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4B170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F5D1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V</w:t>
            </w:r>
            <w:r w:rsidRPr="00F67AC5">
              <w:rPr>
                <w:rFonts w:ascii="Arial" w:hAnsi="Arial" w:cs="Arial"/>
                <w:position w:val="-8"/>
                <w:sz w:val="20"/>
                <w:szCs w:val="20"/>
                <w:vertAlign w:val="subscript"/>
              </w:rPr>
              <w:t>EET</w:t>
            </w:r>
          </w:p>
        </w:tc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54DA" w14:textId="77777777" w:rsidR="006A0897" w:rsidRPr="00F67AC5" w:rsidRDefault="006A0897" w:rsidP="00A91958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 xml:space="preserve">Transmitter </w:t>
            </w:r>
            <w:proofErr w:type="gramStart"/>
            <w:r w:rsidRPr="00F67AC5">
              <w:rPr>
                <w:rFonts w:ascii="Arial" w:hAnsi="Arial" w:cs="Arial"/>
                <w:sz w:val="20"/>
                <w:szCs w:val="20"/>
              </w:rPr>
              <w:t>Ground(</w:t>
            </w:r>
            <w:proofErr w:type="gramEnd"/>
            <w:r w:rsidRPr="00F67AC5">
              <w:rPr>
                <w:rFonts w:ascii="Arial" w:hAnsi="Arial" w:cs="Arial"/>
                <w:sz w:val="20"/>
                <w:szCs w:val="20"/>
              </w:rPr>
              <w:t xml:space="preserve">Common with Receiver Ground) 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07D5" w14:textId="77777777" w:rsidR="006A0897" w:rsidRPr="00F67AC5" w:rsidRDefault="006A0897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C21ABD7" w14:textId="77777777" w:rsidR="008848E8" w:rsidRPr="00A91958" w:rsidRDefault="00D8776F" w:rsidP="00A91958">
      <w:pPr>
        <w:spacing w:line="300" w:lineRule="auto"/>
        <w:ind w:leftChars="-50" w:left="-105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lastRenderedPageBreak/>
        <w:t>Notes:</w:t>
      </w:r>
    </w:p>
    <w:p w14:paraId="42CA2D46" w14:textId="77777777" w:rsidR="008848E8" w:rsidRPr="00A91958" w:rsidRDefault="008848E8" w:rsidP="00386B23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1. Circuit ground is internall</w:t>
      </w:r>
      <w:r w:rsidR="00F67AC5">
        <w:rPr>
          <w:rFonts w:ascii="Arial" w:hAnsi="Arial" w:cs="Arial"/>
          <w:kern w:val="0"/>
          <w:sz w:val="24"/>
        </w:rPr>
        <w:t>y isolated from chassis ground.</w:t>
      </w:r>
    </w:p>
    <w:p w14:paraId="6137ABEC" w14:textId="77777777" w:rsidR="008848E8" w:rsidRPr="00A91958" w:rsidRDefault="008848E8" w:rsidP="00386B23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2. TFAULT is an open collector/drain output, which is pulled up with a 4.7kΩ – 10kΩ resistor on the host board, but is groun</w:t>
      </w:r>
      <w:r w:rsidR="00F67AC5">
        <w:rPr>
          <w:rFonts w:ascii="Arial" w:hAnsi="Arial" w:cs="Arial"/>
          <w:kern w:val="0"/>
          <w:sz w:val="24"/>
        </w:rPr>
        <w:t>ded inside the SFP+ cable plug.</w:t>
      </w:r>
    </w:p>
    <w:p w14:paraId="2FCB603E" w14:textId="77777777" w:rsidR="008848E8" w:rsidRPr="00A91958" w:rsidRDefault="008848E8" w:rsidP="00386B23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 xml:space="preserve">3. Laser output disabled on TDIS &gt;2.0V </w:t>
      </w:r>
      <w:r w:rsidR="00F67AC5">
        <w:rPr>
          <w:rFonts w:ascii="Arial" w:hAnsi="Arial" w:cs="Arial"/>
          <w:kern w:val="0"/>
          <w:sz w:val="24"/>
        </w:rPr>
        <w:t>or open, enabled on TDIS &lt;0.8V.</w:t>
      </w:r>
    </w:p>
    <w:p w14:paraId="2837E665" w14:textId="77777777" w:rsidR="008848E8" w:rsidRPr="00A91958" w:rsidRDefault="008848E8" w:rsidP="00386B23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4. Should be pulled up with 4.7kΩ – 10kΩ on host board to a voltage between 2.0V and 3.6V. MOD_ABS pull line low to</w:t>
      </w:r>
      <w:r w:rsidR="00F67AC5">
        <w:rPr>
          <w:rFonts w:ascii="Arial" w:hAnsi="Arial" w:cs="Arial"/>
          <w:kern w:val="0"/>
          <w:sz w:val="24"/>
        </w:rPr>
        <w:t xml:space="preserve"> indicate module is plugged in.</w:t>
      </w:r>
    </w:p>
    <w:p w14:paraId="038E6931" w14:textId="77777777" w:rsidR="008848E8" w:rsidRPr="00A91958" w:rsidRDefault="008848E8" w:rsidP="00386B23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5. LOS is open collector output. Should be pulled up with 4.7kΩ – 10kΩ on host board to a voltage between 2.0V and 3.6V. Logic 0 indicates normal operation; lo</w:t>
      </w:r>
      <w:r w:rsidR="00F67AC5">
        <w:rPr>
          <w:rFonts w:ascii="Arial" w:hAnsi="Arial" w:cs="Arial"/>
          <w:kern w:val="0"/>
          <w:sz w:val="24"/>
        </w:rPr>
        <w:t>gic 1 indicates loss of signal.</w:t>
      </w:r>
    </w:p>
    <w:p w14:paraId="09662EA2" w14:textId="77777777" w:rsidR="00A4791E" w:rsidRPr="00A91958" w:rsidRDefault="00A4791E" w:rsidP="009F271E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91958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t>Absolute Maximum Ratings</w:t>
      </w: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3684"/>
        <w:gridCol w:w="1022"/>
        <w:gridCol w:w="1099"/>
        <w:gridCol w:w="1095"/>
        <w:gridCol w:w="1196"/>
        <w:gridCol w:w="998"/>
        <w:gridCol w:w="988"/>
      </w:tblGrid>
      <w:tr w:rsidR="00A4791E" w:rsidRPr="00A91958" w14:paraId="59BE4986" w14:textId="77777777" w:rsidTr="00F67AC5">
        <w:trPr>
          <w:trHeight w:hRule="exact" w:val="468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017A850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16A0C607" w14:textId="77777777" w:rsidR="00A4791E" w:rsidRPr="00A91958" w:rsidRDefault="00A4791E" w:rsidP="00A91958">
            <w:pPr>
              <w:pStyle w:val="TableParagraph"/>
              <w:spacing w:line="300" w:lineRule="auto"/>
              <w:ind w:left="2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0D9C087" w14:textId="77777777" w:rsidR="00A4791E" w:rsidRPr="00A91958" w:rsidRDefault="00A4791E" w:rsidP="00A91958">
            <w:pPr>
              <w:pStyle w:val="TableParagraph"/>
              <w:spacing w:line="300" w:lineRule="auto"/>
              <w:ind w:lef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2CBBC78C" w14:textId="77777777" w:rsidR="00A4791E" w:rsidRPr="00A91958" w:rsidRDefault="00A4791E" w:rsidP="00A91958">
            <w:pPr>
              <w:pStyle w:val="TableParagraph"/>
              <w:spacing w:line="300" w:lineRule="auto"/>
              <w:ind w:left="3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1958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AE30ACB" w14:textId="77777777" w:rsidR="00A4791E" w:rsidRPr="00A91958" w:rsidRDefault="00A4791E" w:rsidP="00A91958">
            <w:pPr>
              <w:pStyle w:val="TableParagraph"/>
              <w:spacing w:line="300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321EBC8" w14:textId="77777777" w:rsidR="00A4791E" w:rsidRPr="00A91958" w:rsidRDefault="00A4791E" w:rsidP="00A91958">
            <w:pPr>
              <w:pStyle w:val="TableParagraph"/>
              <w:spacing w:line="300" w:lineRule="auto"/>
              <w:ind w:left="2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75F2FEC" w14:textId="77777777" w:rsidR="00A4791E" w:rsidRPr="00A91958" w:rsidRDefault="00A4791E" w:rsidP="00A91958">
            <w:pPr>
              <w:pStyle w:val="TableParagraph"/>
              <w:spacing w:line="300" w:lineRule="auto"/>
              <w:ind w:left="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A4791E" w:rsidRPr="00A91958" w14:paraId="0FEF6EE9" w14:textId="77777777" w:rsidTr="00F67AC5">
        <w:trPr>
          <w:trHeight w:hRule="exact" w:val="656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7CE2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Maximum Supply</w:t>
            </w:r>
            <w:r w:rsidR="009F271E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Pr="00A91958">
              <w:rPr>
                <w:rFonts w:ascii="Arial" w:hAnsi="Arial" w:cs="Arial"/>
                <w:sz w:val="20"/>
                <w:szCs w:val="20"/>
              </w:rPr>
              <w:t>Voltage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6D3" w14:textId="77777777" w:rsidR="00A4791E" w:rsidRPr="00A91958" w:rsidRDefault="00B83FB6" w:rsidP="00A91958">
            <w:pPr>
              <w:pStyle w:val="TableParagraph"/>
              <w:spacing w:line="300" w:lineRule="auto"/>
              <w:ind w:left="237" w:right="236" w:firstLine="6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A91958">
              <w:rPr>
                <w:rFonts w:ascii="Arial" w:hAnsi="Arial" w:cs="Arial"/>
                <w:sz w:val="20"/>
                <w:szCs w:val="20"/>
              </w:rPr>
              <w:t>Vcc</w:t>
            </w:r>
            <w:proofErr w:type="spellEnd"/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25B4" w14:textId="77777777" w:rsidR="00A4791E" w:rsidRPr="00A91958" w:rsidRDefault="00A4791E" w:rsidP="00A91958">
            <w:pPr>
              <w:pStyle w:val="TableParagraph"/>
              <w:spacing w:line="30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-0.5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6E69" w14:textId="77777777" w:rsidR="00A4791E" w:rsidRPr="00A91958" w:rsidRDefault="00A4791E" w:rsidP="00386B2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B472" w14:textId="77777777" w:rsidR="00A4791E" w:rsidRPr="00A91958" w:rsidRDefault="00A4791E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4E75" w14:textId="77777777" w:rsidR="00A4791E" w:rsidRPr="00A91958" w:rsidRDefault="00A4791E" w:rsidP="00A91958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BE91" w14:textId="77777777" w:rsidR="00A4791E" w:rsidRPr="00A91958" w:rsidRDefault="00A4791E" w:rsidP="00386B2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257B6FC6" w14:textId="77777777" w:rsidTr="00F67AC5">
        <w:trPr>
          <w:trHeight w:hRule="exact" w:val="398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96E4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Storage</w:t>
            </w:r>
            <w:r w:rsidR="009F271E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Pr="00A91958">
              <w:rPr>
                <w:rFonts w:ascii="Arial" w:hAnsi="Arial" w:cs="Arial"/>
                <w:sz w:val="20"/>
                <w:szCs w:val="20"/>
              </w:rPr>
              <w:t>Temperature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9626" w14:textId="77777777" w:rsidR="00A4791E" w:rsidRPr="00A91958" w:rsidRDefault="00A4791E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T</w:t>
            </w:r>
            <w:r w:rsidRPr="00A91958">
              <w:rPr>
                <w:rFonts w:ascii="Arial" w:hAnsi="Arial" w:cs="Arial"/>
                <w:position w:val="-2"/>
                <w:sz w:val="20"/>
                <w:szCs w:val="20"/>
              </w:rPr>
              <w:t>S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0A3E" w14:textId="77777777" w:rsidR="00A4791E" w:rsidRPr="00A91958" w:rsidRDefault="00A4791E" w:rsidP="00A91958">
            <w:pPr>
              <w:pStyle w:val="TableParagraph"/>
              <w:spacing w:line="300" w:lineRule="auto"/>
              <w:ind w:right="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CF94" w14:textId="77777777" w:rsidR="00A4791E" w:rsidRPr="00A91958" w:rsidRDefault="00A4791E" w:rsidP="00386B2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3F8C" w14:textId="77777777" w:rsidR="00A4791E" w:rsidRPr="00A91958" w:rsidRDefault="00A4791E" w:rsidP="00A91958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D586" w14:textId="77777777" w:rsidR="00A4791E" w:rsidRPr="00A91958" w:rsidRDefault="00B83FB6" w:rsidP="00A91958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eastAsia="Symbol" w:hAnsi="Arial" w:cs="Arial"/>
                <w:sz w:val="20"/>
                <w:szCs w:val="20"/>
                <w:lang w:eastAsia="zh-CN"/>
              </w:rPr>
              <w:t>℃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2C4D" w14:textId="77777777" w:rsidR="00A4791E" w:rsidRPr="00A91958" w:rsidRDefault="00A4791E" w:rsidP="00386B23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</w:tr>
      <w:tr w:rsidR="00A4791E" w:rsidRPr="00A91958" w14:paraId="5E14B92D" w14:textId="77777777" w:rsidTr="00F67AC5">
        <w:trPr>
          <w:trHeight w:hRule="exact" w:val="418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C4B1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Case Operating</w:t>
            </w:r>
            <w:r w:rsidR="009F271E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Pr="00A91958">
              <w:rPr>
                <w:rFonts w:ascii="Arial" w:hAnsi="Arial" w:cs="Arial"/>
                <w:sz w:val="20"/>
                <w:szCs w:val="20"/>
              </w:rPr>
              <w:t>Temperature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1E6" w14:textId="77777777" w:rsidR="00A4791E" w:rsidRPr="00A91958" w:rsidRDefault="00A4791E" w:rsidP="00A91958">
            <w:pPr>
              <w:pStyle w:val="TableParagraph"/>
              <w:spacing w:line="300" w:lineRule="auto"/>
              <w:ind w:lef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position w:val="3"/>
                <w:sz w:val="20"/>
                <w:szCs w:val="20"/>
              </w:rPr>
              <w:t>T</w:t>
            </w:r>
            <w:r w:rsidRPr="00A91958"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55D9" w14:textId="77777777" w:rsidR="00A4791E" w:rsidRPr="00A91958" w:rsidRDefault="00AB5913" w:rsidP="00A91958">
            <w:pPr>
              <w:pStyle w:val="TableParagraph"/>
              <w:spacing w:line="300" w:lineRule="auto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-40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691B" w14:textId="77777777" w:rsidR="00A4791E" w:rsidRPr="00A91958" w:rsidRDefault="00A4791E" w:rsidP="00386B2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13A3" w14:textId="77777777" w:rsidR="00A4791E" w:rsidRPr="00A91958" w:rsidRDefault="00AB5913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4476" w14:textId="77777777" w:rsidR="00A4791E" w:rsidRPr="00A91958" w:rsidRDefault="00B83FB6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eastAsia="Symbol" w:hAnsi="Arial" w:cs="Arial"/>
                <w:sz w:val="20"/>
                <w:szCs w:val="20"/>
                <w:lang w:eastAsia="zh-CN"/>
              </w:rPr>
              <w:t>℃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1A17" w14:textId="77777777" w:rsidR="00A4791E" w:rsidRPr="00A91958" w:rsidRDefault="00A4791E" w:rsidP="00386B2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6A6ECCCE" w14:textId="77777777" w:rsidTr="00F67AC5">
        <w:trPr>
          <w:trHeight w:hRule="exact" w:val="423"/>
          <w:jc w:val="center"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D581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Relative</w:t>
            </w:r>
            <w:r w:rsidR="009F271E"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 w:rsidRPr="00A91958">
              <w:rPr>
                <w:rFonts w:ascii="Arial" w:hAnsi="Arial" w:cs="Arial"/>
                <w:sz w:val="20"/>
                <w:szCs w:val="20"/>
              </w:rPr>
              <w:t>Humidity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8DC2" w14:textId="77777777" w:rsidR="00A4791E" w:rsidRPr="00A91958" w:rsidRDefault="00A4791E" w:rsidP="00A91958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RH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016C" w14:textId="77777777" w:rsidR="00A4791E" w:rsidRPr="00A91958" w:rsidRDefault="00A4791E" w:rsidP="00A91958">
            <w:pPr>
              <w:pStyle w:val="TableParagraph"/>
              <w:spacing w:line="300" w:lineRule="auto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840C" w14:textId="77777777" w:rsidR="00A4791E" w:rsidRPr="00A91958" w:rsidRDefault="00A4791E" w:rsidP="00386B23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84D8" w14:textId="77777777" w:rsidR="00A4791E" w:rsidRPr="00A91958" w:rsidRDefault="00A4791E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2D0E" w14:textId="77777777" w:rsidR="00A4791E" w:rsidRPr="00A91958" w:rsidRDefault="00A4791E" w:rsidP="00A91958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6315" w14:textId="77777777" w:rsidR="00A4791E" w:rsidRPr="00A91958" w:rsidRDefault="00A4791E" w:rsidP="00386B23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</w:tr>
    </w:tbl>
    <w:p w14:paraId="37B3F32C" w14:textId="77777777" w:rsidR="00A4791E" w:rsidRPr="00A91958" w:rsidRDefault="00A4791E" w:rsidP="009F271E">
      <w:pPr>
        <w:spacing w:beforeLines="50" w:before="156" w:line="300" w:lineRule="auto"/>
        <w:ind w:right="159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/>
          <w:kern w:val="0"/>
          <w:sz w:val="24"/>
        </w:rPr>
        <w:t>Notes:</w:t>
      </w:r>
    </w:p>
    <w:p w14:paraId="0D84ADE3" w14:textId="77777777" w:rsidR="00A4791E" w:rsidRPr="00A91958" w:rsidRDefault="00A4791E" w:rsidP="00A91958">
      <w:pPr>
        <w:tabs>
          <w:tab w:val="left" w:pos="601"/>
        </w:tabs>
        <w:spacing w:line="300" w:lineRule="auto"/>
        <w:ind w:right="159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 w:hint="eastAsia"/>
          <w:kern w:val="0"/>
          <w:sz w:val="24"/>
        </w:rPr>
        <w:t>1.</w:t>
      </w:r>
      <w:r w:rsidRPr="00A91958">
        <w:rPr>
          <w:rFonts w:ascii="Arial" w:hAnsi="Arial" w:cs="Arial"/>
          <w:kern w:val="0"/>
          <w:sz w:val="24"/>
        </w:rPr>
        <w:t xml:space="preserve">Limited by the fiber cable jacket, not the </w:t>
      </w:r>
      <w:proofErr w:type="spellStart"/>
      <w:r w:rsidRPr="00A91958">
        <w:rPr>
          <w:rFonts w:ascii="Arial" w:hAnsi="Arial" w:cs="Arial"/>
          <w:kern w:val="0"/>
          <w:sz w:val="24"/>
        </w:rPr>
        <w:t>activeends</w:t>
      </w:r>
      <w:proofErr w:type="spellEnd"/>
      <w:r w:rsidRPr="00A91958">
        <w:rPr>
          <w:rFonts w:ascii="Arial" w:hAnsi="Arial" w:cs="Arial"/>
          <w:kern w:val="0"/>
          <w:sz w:val="24"/>
        </w:rPr>
        <w:t>.</w:t>
      </w:r>
    </w:p>
    <w:p w14:paraId="360F9B35" w14:textId="77777777" w:rsidR="00B83FB6" w:rsidRDefault="00A4791E" w:rsidP="009F271E">
      <w:pPr>
        <w:tabs>
          <w:tab w:val="left" w:pos="601"/>
        </w:tabs>
        <w:spacing w:afterLines="50" w:after="156" w:line="300" w:lineRule="auto"/>
        <w:ind w:right="159"/>
        <w:jc w:val="left"/>
        <w:rPr>
          <w:rFonts w:ascii="Arial" w:hAnsi="Arial" w:cs="Arial"/>
          <w:kern w:val="0"/>
          <w:sz w:val="24"/>
        </w:rPr>
      </w:pPr>
      <w:r w:rsidRPr="00A91958">
        <w:rPr>
          <w:rFonts w:ascii="Arial" w:hAnsi="Arial" w:cs="Arial" w:hint="eastAsia"/>
          <w:kern w:val="0"/>
          <w:sz w:val="24"/>
        </w:rPr>
        <w:t>2.</w:t>
      </w:r>
      <w:r w:rsidRPr="00A91958">
        <w:rPr>
          <w:rFonts w:ascii="Arial" w:hAnsi="Arial" w:cs="Arial"/>
          <w:kern w:val="0"/>
          <w:sz w:val="24"/>
        </w:rPr>
        <w:t>Non-condensing.</w:t>
      </w:r>
    </w:p>
    <w:p w14:paraId="0FC20D82" w14:textId="77777777" w:rsidR="00D77AD1" w:rsidRDefault="00D77AD1" w:rsidP="009F271E">
      <w:pPr>
        <w:pStyle w:val="ad"/>
        <w:numPr>
          <w:ilvl w:val="0"/>
          <w:numId w:val="4"/>
        </w:numPr>
        <w:spacing w:beforeLines="1600" w:before="4992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 xml:space="preserve">Optical </w:t>
      </w:r>
      <w:proofErr w:type="gramStart"/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Characteristics</w:t>
      </w:r>
      <w:r w:rsidR="00754F0D"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>(</w:t>
      </w:r>
      <w:proofErr w:type="gramEnd"/>
      <w:r w:rsidR="00754F0D"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 xml:space="preserve">TOP = </w:t>
      </w:r>
      <w:r w:rsid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-40</w:t>
      </w:r>
      <w:r w:rsidR="00754F0D" w:rsidRP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°C</w:t>
      </w:r>
      <w:r w:rsidR="00754F0D"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 xml:space="preserve"> to </w:t>
      </w:r>
      <w:r w:rsid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85</w:t>
      </w:r>
      <w:r w:rsidR="00754F0D" w:rsidRP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°C</w:t>
      </w:r>
      <w:r w:rsidR="00754F0D"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>, VCC = 3.3 ± 5% Volts)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078"/>
        <w:gridCol w:w="1204"/>
        <w:gridCol w:w="738"/>
        <w:gridCol w:w="1594"/>
        <w:gridCol w:w="714"/>
        <w:gridCol w:w="928"/>
        <w:gridCol w:w="1830"/>
      </w:tblGrid>
      <w:tr w:rsidR="00CE572F" w14:paraId="1A829F7C" w14:textId="77777777" w:rsidTr="00386B23">
        <w:trPr>
          <w:trHeight w:val="421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228CF21F" w14:textId="77777777" w:rsidR="00CE572F" w:rsidRDefault="00CE572F" w:rsidP="001342C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Parameter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14314417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Symbol 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410DDC01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Min. 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4BBDEE4D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Typ. </w:t>
            </w: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506BD4F1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Max. 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53D4FAA4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Unit 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 w:themeFill="accent2" w:themeFillTint="99"/>
            <w:vAlign w:val="center"/>
          </w:tcPr>
          <w:p w14:paraId="2CA03E4B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>Remark</w:t>
            </w:r>
          </w:p>
        </w:tc>
      </w:tr>
      <w:tr w:rsidR="00CE572F" w14:paraId="7E925DA5" w14:textId="77777777" w:rsidTr="001342C0">
        <w:trPr>
          <w:trHeight w:val="359"/>
          <w:jc w:val="center"/>
        </w:trPr>
        <w:tc>
          <w:tcPr>
            <w:tcW w:w="5000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/>
            <w:vAlign w:val="center"/>
          </w:tcPr>
          <w:p w14:paraId="202D2287" w14:textId="77777777" w:rsidR="00CE572F" w:rsidRDefault="00CE572F" w:rsidP="001342C0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Transmitter</w:t>
            </w:r>
          </w:p>
        </w:tc>
      </w:tr>
      <w:tr w:rsidR="00CE572F" w14:paraId="1CCCBB0F" w14:textId="77777777" w:rsidTr="001342C0">
        <w:trPr>
          <w:trHeight w:val="265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1F8385" w14:textId="77777777" w:rsidR="00CE572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Center Wavelength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055377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λ</w:t>
            </w: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5FE761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1295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93C4456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1310</w:t>
            </w: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1677C0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1325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0FCD8CB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nm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F15A7A2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44B7E9D8" w14:textId="77777777" w:rsidTr="001342C0">
        <w:trPr>
          <w:trHeight w:val="265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530F3AE" w14:textId="77777777" w:rsidR="00CE572F" w:rsidRPr="001A3427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3427">
              <w:rPr>
                <w:rFonts w:ascii="Arial" w:hAnsi="Arial" w:cs="Arial" w:hint="eastAsia"/>
                <w:color w:val="auto"/>
                <w:sz w:val="20"/>
                <w:szCs w:val="20"/>
              </w:rPr>
              <w:t>Side Mode Suppression Ratio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201541E" w14:textId="77777777" w:rsidR="00CE572F" w:rsidRPr="001A3427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3427">
              <w:rPr>
                <w:rFonts w:ascii="Arial" w:hAnsi="Arial" w:cs="Arial" w:hint="eastAsia"/>
                <w:color w:val="auto"/>
                <w:sz w:val="20"/>
                <w:szCs w:val="20"/>
              </w:rPr>
              <w:t>SMSR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804F11E" w14:textId="77777777" w:rsidR="00CE572F" w:rsidRPr="001A3427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3427">
              <w:rPr>
                <w:rFonts w:ascii="Arial" w:hAnsi="Arial" w:cs="Arial" w:hint="eastAsia"/>
                <w:color w:val="auto"/>
                <w:sz w:val="20"/>
                <w:szCs w:val="20"/>
              </w:rPr>
              <w:t>30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30A2ED3B" w14:textId="77777777" w:rsidR="00CE572F" w:rsidRPr="001A3427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573C865" w14:textId="77777777" w:rsidR="00CE572F" w:rsidRPr="001A3427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75DBD455" w14:textId="77777777" w:rsidR="00CE572F" w:rsidRPr="001A3427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3427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D6DB4A6" w14:textId="77777777" w:rsidR="00CE572F" w:rsidRPr="001A3427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07D762D0" w14:textId="77777777" w:rsidTr="001342C0">
        <w:trPr>
          <w:trHeight w:val="265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92DD62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Spectral Width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43D13E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Pm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BF0CCB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5A9659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469C90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F11E0D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nm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51A951E" w14:textId="77777777" w:rsidR="00CE572F" w:rsidRPr="001A3427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0A566110" w14:textId="77777777" w:rsidTr="001342C0">
        <w:trPr>
          <w:trHeight w:val="237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F680E7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Average Output Power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7BC18BA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Pavg</w:t>
            </w:r>
            <w:proofErr w:type="spellEnd"/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0D6653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-7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1B2DF6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BEE57E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771CA4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92A1CE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7E904C40" w14:textId="77777777" w:rsidTr="001342C0">
        <w:trPr>
          <w:trHeight w:val="237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D654CB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Optical Modulation Amplitude (OMA)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7FA923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oma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88A92A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-4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CE7712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BA939A" w14:textId="77777777" w:rsidR="00CE572F" w:rsidRPr="00F9184F" w:rsidRDefault="00CE572F" w:rsidP="00CE57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7BD5F46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FCE2AA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1C43CD3A" w14:textId="77777777" w:rsidTr="001342C0">
        <w:trPr>
          <w:trHeight w:val="237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CA31CF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 xml:space="preserve">Extinction Ratio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7E57DBB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ER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155D3A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3.5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A66DC2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CD96B4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1B2818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0" w:name="OLE_LINK14"/>
            <w:bookmarkStart w:id="11" w:name="OLE_LINK13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  <w:bookmarkEnd w:id="10"/>
            <w:bookmarkEnd w:id="11"/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DDFD1B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1EA9427B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24EA6E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Transmitter Dispersion Penalty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3427F49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T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DP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1A0124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AA91F4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BAE093E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2.7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A573EE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C5D3438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191E28B2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E681F28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Relative Intensity Noise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801D64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R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n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F479B1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9ED5883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16971EF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130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449739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dB/Hz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6A1E6F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153F71E8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0BFA20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Optical Return Loss Tolerance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875FB7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T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OL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F6FAAE7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FC14F8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BD38A5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2</w:t>
            </w: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3307E2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C218D5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4E4C392C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01928B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 xml:space="preserve">Transmitter OFF Output Power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5FC05A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POff</w:t>
            </w:r>
            <w:proofErr w:type="spellEnd"/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631F14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AC08B3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D68AFA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-30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9E6B64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8ABB9C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23FD6652" w14:textId="77777777" w:rsidTr="001342C0">
        <w:trPr>
          <w:trHeight w:val="238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3A1D3B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Transmitter eye mask definition {X</w:t>
            </w:r>
            <w:proofErr w:type="gramStart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1,X</w:t>
            </w:r>
            <w:proofErr w:type="gramEnd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2,X3,Y1,Y2,Y3}, 25Gbase_LR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804EE1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1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5EDD89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{ 0.31</w:t>
            </w:r>
            <w:proofErr w:type="gramEnd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, 0.4, 0.45, 0.34, 0.38, 0.4 }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65BBC4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E136BA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1E5A038F" w14:textId="77777777" w:rsidTr="001342C0">
        <w:trPr>
          <w:trHeight w:val="321"/>
          <w:jc w:val="center"/>
        </w:trPr>
        <w:tc>
          <w:tcPr>
            <w:tcW w:w="5000" w:type="pct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9594"/>
          </w:tcPr>
          <w:p w14:paraId="4B4B2F15" w14:textId="77777777" w:rsidR="00CE572F" w:rsidRDefault="00CE572F" w:rsidP="001342C0">
            <w:pPr>
              <w:pStyle w:val="Default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OHK+Arial,BoldItalic" w:hAnsi="Arial" w:cs="Arial"/>
                <w:b/>
                <w:iCs/>
                <w:color w:val="auto"/>
                <w:sz w:val="20"/>
                <w:szCs w:val="20"/>
              </w:rPr>
              <w:t>Receiver</w:t>
            </w:r>
          </w:p>
        </w:tc>
      </w:tr>
      <w:tr w:rsidR="00CE572F" w14:paraId="189385F1" w14:textId="77777777" w:rsidTr="001342C0">
        <w:trPr>
          <w:trHeight w:val="244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4750FF" w14:textId="77777777" w:rsidR="00CE572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Center Wavelength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FB54DB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λ</w:t>
            </w:r>
            <w:r w:rsidRPr="00F9184F">
              <w:rPr>
                <w:rFonts w:ascii="Arial" w:hAnsi="Arial" w:cs="Arial" w:hint="eastAsia"/>
                <w:color w:val="auto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F2FFBF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1295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49FFFA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1310</w:t>
            </w: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6EDFF80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1325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6F97A2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84F">
              <w:rPr>
                <w:rFonts w:ascii="Arial" w:hAnsi="Arial" w:cs="Arial"/>
                <w:color w:val="auto"/>
                <w:sz w:val="20"/>
                <w:szCs w:val="20"/>
              </w:rPr>
              <w:t>nm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18FC4A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4F710E12" w14:textId="77777777" w:rsidTr="001342C0">
        <w:trPr>
          <w:trHeight w:val="244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8626F8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Receiver Stress Sensitivity, OMA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91EFAE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8A4BC28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D30B20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5E6DC3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9.5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A5D950" w14:textId="77777777" w:rsidR="00CE572F" w:rsidRDefault="00CE572F" w:rsidP="001342C0">
            <w:pPr>
              <w:jc w:val="center"/>
            </w:pPr>
            <w:r w:rsidRPr="003F306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8EAC33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4194F838" w14:textId="77777777" w:rsidTr="001342C0">
        <w:trPr>
          <w:trHeight w:val="244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35B7F5" w14:textId="77777777" w:rsidR="00CE572F" w:rsidRDefault="00CE572F" w:rsidP="001342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Receiver Sensitivity, Average Power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ADF0FAB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A68C88C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E269E5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053129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13.3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3BC9DC" w14:textId="77777777" w:rsidR="00CE572F" w:rsidRDefault="00CE572F" w:rsidP="001342C0">
            <w:pPr>
              <w:jc w:val="center"/>
            </w:pPr>
            <w:r w:rsidRPr="003F306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BBE035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4E2F5D88" w14:textId="77777777" w:rsidTr="001342C0">
        <w:trPr>
          <w:trHeight w:val="244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034135" w14:textId="77777777" w:rsidR="00CE572F" w:rsidRDefault="00CE572F" w:rsidP="001342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Receiver Sensitivity, OMA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E93EF6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D211965" w14:textId="77777777" w:rsidR="00CE572F" w:rsidRPr="00F9184F" w:rsidRDefault="00CE572F" w:rsidP="001342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D7E9BE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2F04BF" w14:textId="77777777" w:rsidR="00CE572F" w:rsidRPr="00F9184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D614B6" w14:textId="77777777" w:rsidR="00CE572F" w:rsidRDefault="00CE572F" w:rsidP="001342C0">
            <w:pPr>
              <w:jc w:val="center"/>
            </w:pPr>
            <w:r w:rsidRPr="003F306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E577BE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73041937" w14:textId="77777777" w:rsidTr="001342C0">
        <w:trPr>
          <w:trHeight w:val="282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241C60" w14:textId="77777777" w:rsidR="00CE572F" w:rsidRDefault="00CE572F" w:rsidP="001342C0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Receiver Reflectance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614CEB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Rfl</w:t>
            </w:r>
            <w:proofErr w:type="spellEnd"/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D09621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1C6A1F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200419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-26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4A0EF2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2C27EB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4019B120" w14:textId="77777777" w:rsidTr="001342C0">
        <w:trPr>
          <w:trHeight w:val="231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4851AF" w14:textId="77777777" w:rsidR="00CE572F" w:rsidRDefault="00CE572F" w:rsidP="001342C0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Loss of Signal Assert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729D57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0AC257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-30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CE2BC5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71E5D4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8AD7E0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886865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21636010" w14:textId="77777777" w:rsidTr="001342C0">
        <w:trPr>
          <w:trHeight w:val="206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ACE893" w14:textId="77777777" w:rsidR="00CE572F" w:rsidRDefault="00CE572F" w:rsidP="001342C0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Loss of Signal De-assert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6321F9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1B2DBE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B69529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851624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-16</w:t>
            </w: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AF5186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dBm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D751A1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</w:tr>
      <w:tr w:rsidR="00CE572F" w14:paraId="5E8DF8DE" w14:textId="77777777" w:rsidTr="001342C0">
        <w:trPr>
          <w:trHeight w:val="311"/>
          <w:jc w:val="center"/>
        </w:trPr>
        <w:tc>
          <w:tcPr>
            <w:tcW w:w="152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68FFBB" w14:textId="77777777" w:rsidR="00CE572F" w:rsidRDefault="00CE572F" w:rsidP="001342C0">
            <w:pPr>
              <w:pStyle w:val="Default"/>
              <w:jc w:val="both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LOS Hysteresis </w:t>
            </w:r>
          </w:p>
        </w:tc>
        <w:tc>
          <w:tcPr>
            <w:tcW w:w="59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27926E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D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>- P</w:t>
            </w:r>
            <w:r>
              <w:rPr>
                <w:rFonts w:ascii="Arial" w:eastAsia="FMJNJK+Arial" w:hAnsi="Arial" w:cs="Arial"/>
                <w:color w:val="auto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297C94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 0.5 </w:t>
            </w:r>
          </w:p>
        </w:tc>
        <w:tc>
          <w:tcPr>
            <w:tcW w:w="7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9CDB7C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9CF3D8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439EDB" w14:textId="77777777" w:rsidR="00CE572F" w:rsidRDefault="00CE572F" w:rsidP="001342C0">
            <w:pPr>
              <w:pStyle w:val="Default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dB </w:t>
            </w:r>
          </w:p>
        </w:tc>
        <w:tc>
          <w:tcPr>
            <w:tcW w:w="9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31F4EC" w14:textId="77777777" w:rsidR="00CE572F" w:rsidRDefault="00CE572F" w:rsidP="001342C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79155A9" w14:textId="77777777" w:rsidR="00A4791E" w:rsidRPr="00A91958" w:rsidRDefault="00A4791E" w:rsidP="009F271E">
      <w:pPr>
        <w:pStyle w:val="ad"/>
        <w:numPr>
          <w:ilvl w:val="0"/>
          <w:numId w:val="4"/>
        </w:numPr>
        <w:spacing w:beforeLines="1450" w:before="4524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A91958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 xml:space="preserve">Electrical Characteristics </w:t>
      </w:r>
      <w:r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 xml:space="preserve">(TOP = </w:t>
      </w:r>
      <w:r w:rsidR="00253480">
        <w:rPr>
          <w:rFonts w:ascii="Arial" w:hAnsi="Arial" w:cs="Arial"/>
          <w:b/>
          <w:bCs/>
          <w:color w:val="C00000"/>
          <w:kern w:val="0"/>
          <w:sz w:val="16"/>
          <w:szCs w:val="28"/>
        </w:rPr>
        <w:t>-40</w:t>
      </w:r>
      <w:r w:rsidR="00754F0D" w:rsidRP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°C</w:t>
      </w:r>
      <w:r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 xml:space="preserve"> to </w:t>
      </w:r>
      <w:r w:rsidR="00253480">
        <w:rPr>
          <w:rFonts w:ascii="Arial" w:hAnsi="Arial" w:cs="Arial"/>
          <w:b/>
          <w:bCs/>
          <w:color w:val="C00000"/>
          <w:kern w:val="0"/>
          <w:sz w:val="16"/>
          <w:szCs w:val="28"/>
        </w:rPr>
        <w:t>85</w:t>
      </w:r>
      <w:r w:rsidR="00754F0D" w:rsidRPr="00754F0D">
        <w:rPr>
          <w:rFonts w:ascii="Arial" w:hAnsi="Arial" w:cs="Arial"/>
          <w:b/>
          <w:bCs/>
          <w:color w:val="C00000"/>
          <w:kern w:val="0"/>
          <w:sz w:val="16"/>
          <w:szCs w:val="28"/>
        </w:rPr>
        <w:t>°C</w:t>
      </w:r>
      <w:r w:rsidRPr="00A91958">
        <w:rPr>
          <w:rFonts w:ascii="Arial" w:hAnsi="Arial" w:cs="Arial"/>
          <w:b/>
          <w:bCs/>
          <w:color w:val="C00000"/>
          <w:kern w:val="0"/>
          <w:sz w:val="16"/>
          <w:szCs w:val="28"/>
        </w:rPr>
        <w:t>, VCC = 3.3 ± 5% Volts)</w:t>
      </w:r>
    </w:p>
    <w:tbl>
      <w:tblPr>
        <w:tblStyle w:val="TableNormal"/>
        <w:tblW w:w="10095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3518"/>
        <w:gridCol w:w="1540"/>
        <w:gridCol w:w="944"/>
        <w:gridCol w:w="913"/>
        <w:gridCol w:w="1200"/>
        <w:gridCol w:w="1000"/>
        <w:gridCol w:w="980"/>
      </w:tblGrid>
      <w:tr w:rsidR="00A4791E" w:rsidRPr="00A91958" w14:paraId="2A282FD8" w14:textId="77777777" w:rsidTr="002E50D6">
        <w:trPr>
          <w:trHeight w:hRule="exact" w:val="444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6D8FF548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46C1B089" w14:textId="77777777" w:rsidR="00A4791E" w:rsidRPr="00A91958" w:rsidRDefault="00A4791E" w:rsidP="00063E27">
            <w:pPr>
              <w:pStyle w:val="TableParagraph"/>
              <w:spacing w:line="300" w:lineRule="auto"/>
              <w:ind w:left="2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0F9E4878" w14:textId="77777777" w:rsidR="00A4791E" w:rsidRPr="00A91958" w:rsidRDefault="00A4791E" w:rsidP="00063E27">
            <w:pPr>
              <w:pStyle w:val="TableParagraph"/>
              <w:spacing w:line="300" w:lineRule="auto"/>
              <w:ind w:firstLineChars="49" w:firstLine="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464EEF1F" w14:textId="77777777" w:rsidR="00A4791E" w:rsidRPr="00A91958" w:rsidRDefault="00A4791E" w:rsidP="00063E27">
            <w:pPr>
              <w:pStyle w:val="TableParagraph"/>
              <w:spacing w:line="300" w:lineRule="auto"/>
              <w:ind w:left="3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1958">
              <w:rPr>
                <w:rFonts w:ascii="Arial" w:hAnsi="Arial" w:cs="Arial"/>
                <w:b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5D3855B2" w14:textId="77777777" w:rsidR="00A4791E" w:rsidRPr="00A91958" w:rsidRDefault="00A4791E" w:rsidP="00063E27">
            <w:pPr>
              <w:pStyle w:val="TableParagraph"/>
              <w:spacing w:line="300" w:lineRule="auto"/>
              <w:ind w:left="3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Max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553C7AE9" w14:textId="77777777" w:rsidR="00A4791E" w:rsidRPr="00A91958" w:rsidRDefault="00A4791E" w:rsidP="00063E27">
            <w:pPr>
              <w:pStyle w:val="TableParagraph"/>
              <w:spacing w:line="300" w:lineRule="auto"/>
              <w:ind w:left="2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0C44100B" w14:textId="77777777" w:rsidR="00A4791E" w:rsidRPr="00A91958" w:rsidRDefault="00A4791E" w:rsidP="00063E27">
            <w:pPr>
              <w:pStyle w:val="TableParagraph"/>
              <w:spacing w:line="300" w:lineRule="auto"/>
              <w:ind w:left="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A4791E" w:rsidRPr="00A91958" w14:paraId="791C7D8F" w14:textId="77777777" w:rsidTr="002E50D6">
        <w:trPr>
          <w:trHeight w:hRule="exact" w:val="60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2DA2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1958">
              <w:rPr>
                <w:rFonts w:ascii="Arial" w:hAnsi="Arial" w:cs="Arial"/>
                <w:sz w:val="20"/>
                <w:szCs w:val="20"/>
              </w:rPr>
              <w:t>SupplyVoltage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9A97" w14:textId="77777777" w:rsidR="00A4791E" w:rsidRPr="00A91958" w:rsidRDefault="00B83FB6" w:rsidP="001612A9">
            <w:pPr>
              <w:pStyle w:val="TableParagraph"/>
              <w:spacing w:line="300" w:lineRule="auto"/>
              <w:ind w:left="237" w:right="236" w:firstLine="60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A91958">
              <w:rPr>
                <w:rFonts w:ascii="Arial" w:hAnsi="Arial" w:cs="Arial"/>
                <w:sz w:val="20"/>
                <w:szCs w:val="20"/>
              </w:rPr>
              <w:t>Vcc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3432" w14:textId="77777777" w:rsidR="00A4791E" w:rsidRPr="00063E27" w:rsidRDefault="00A4791E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/>
                <w:sz w:val="20"/>
                <w:szCs w:val="20"/>
                <w:lang w:eastAsia="zh-CN"/>
              </w:rPr>
              <w:t>3.1</w:t>
            </w:r>
            <w:r w:rsidR="00063E27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  <w:r w:rsidRPr="00A91958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5BDA" w14:textId="77777777" w:rsidR="00A4791E" w:rsidRPr="00A91958" w:rsidRDefault="00063E27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789C" w14:textId="77777777" w:rsidR="00A4791E" w:rsidRPr="00A91958" w:rsidRDefault="00A4791E" w:rsidP="001612A9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3.4</w:t>
            </w:r>
            <w:r w:rsidR="00063E27">
              <w:rPr>
                <w:rFonts w:ascii="Arial" w:hAnsi="Arial" w:cs="Arial"/>
                <w:sz w:val="20"/>
                <w:szCs w:val="20"/>
              </w:rPr>
              <w:t>6</w:t>
            </w:r>
            <w:r w:rsidRPr="00A919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DE46" w14:textId="77777777" w:rsidR="00A4791E" w:rsidRPr="00A91958" w:rsidRDefault="00A4791E" w:rsidP="00581B2D">
            <w:pPr>
              <w:pStyle w:val="TableParagraph"/>
              <w:spacing w:line="300" w:lineRule="auto"/>
              <w:ind w:righ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08F6" w14:textId="77777777" w:rsidR="00A4791E" w:rsidRPr="00A91958" w:rsidRDefault="00A4791E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473EA1E3" w14:textId="77777777" w:rsidTr="002E50D6">
        <w:trPr>
          <w:trHeight w:hRule="exact" w:val="34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DFFE" w14:textId="77777777" w:rsidR="00A4791E" w:rsidRPr="00A91958" w:rsidRDefault="00A4791E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1958">
              <w:rPr>
                <w:rFonts w:ascii="Arial" w:hAnsi="Arial" w:cs="Arial"/>
                <w:sz w:val="20"/>
                <w:szCs w:val="20"/>
              </w:rPr>
              <w:t>SupplyCurrent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F5A7" w14:textId="77777777" w:rsidR="00A4791E" w:rsidRPr="00A91958" w:rsidRDefault="00A4791E" w:rsidP="001612A9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1958">
              <w:rPr>
                <w:rFonts w:ascii="Arial" w:hAnsi="Arial" w:cs="Arial"/>
                <w:sz w:val="20"/>
                <w:szCs w:val="20"/>
              </w:rPr>
              <w:t>Icc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F476" w14:textId="77777777" w:rsidR="00A4791E" w:rsidRPr="00A91958" w:rsidRDefault="00A4791E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492E" w14:textId="77777777" w:rsidR="00A4791E" w:rsidRPr="00A91958" w:rsidRDefault="00A4791E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3C5C" w14:textId="77777777" w:rsidR="00A4791E" w:rsidRPr="00A91958" w:rsidRDefault="00B83FB6" w:rsidP="001612A9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3</w:t>
            </w: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  <w:r w:rsidR="00A4791E" w:rsidRPr="00A919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564F" w14:textId="77777777" w:rsidR="00A4791E" w:rsidRPr="00A91958" w:rsidRDefault="00A4791E" w:rsidP="00581B2D">
            <w:pPr>
              <w:pStyle w:val="TableParagraph"/>
              <w:spacing w:line="30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FA14" w14:textId="77777777" w:rsidR="00A4791E" w:rsidRPr="00A91958" w:rsidRDefault="00A4791E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3EABF386" w14:textId="77777777" w:rsidTr="002E50D6">
        <w:trPr>
          <w:trHeight w:hRule="exact" w:val="417"/>
        </w:trPr>
        <w:tc>
          <w:tcPr>
            <w:tcW w:w="10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48D56C63" w14:textId="77777777" w:rsidR="00A4791E" w:rsidRPr="00A91958" w:rsidRDefault="00A4791E" w:rsidP="00581B2D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Transmitter</w:t>
            </w:r>
          </w:p>
        </w:tc>
      </w:tr>
      <w:tr w:rsidR="00A4791E" w:rsidRPr="00A91958" w14:paraId="211E5628" w14:textId="77777777" w:rsidTr="002E50D6">
        <w:trPr>
          <w:trHeight w:hRule="exact" w:val="436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222F" w14:textId="77777777" w:rsidR="00A4791E" w:rsidRPr="00A91958" w:rsidRDefault="00B83FB6" w:rsidP="00A91958">
            <w:pPr>
              <w:pStyle w:val="TableParagraph"/>
              <w:spacing w:before="3"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Input differential impedance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25B" w14:textId="77777777" w:rsidR="00A4791E" w:rsidRPr="00A91958" w:rsidRDefault="00B83FB6" w:rsidP="001612A9">
            <w:pPr>
              <w:pStyle w:val="TableParagraph"/>
              <w:spacing w:before="3" w:line="300" w:lineRule="auto"/>
              <w:ind w:leftChars="123" w:left="258" w:firstLineChars="150" w:firstLine="30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Rin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0B82" w14:textId="77777777" w:rsidR="00A4791E" w:rsidRPr="00A91958" w:rsidRDefault="00A4791E" w:rsidP="001612A9">
            <w:pPr>
              <w:pStyle w:val="TableParagraph"/>
              <w:spacing w:before="3"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5AE2" w14:textId="77777777" w:rsidR="00A4791E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7614" w14:textId="77777777" w:rsidR="00A4791E" w:rsidRPr="00581B2D" w:rsidRDefault="00A4791E" w:rsidP="00581B2D">
            <w:pPr>
              <w:pStyle w:val="TableParagraph"/>
              <w:spacing w:before="3"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BF46" w14:textId="77777777" w:rsidR="00A4791E" w:rsidRPr="00581B2D" w:rsidRDefault="00A4791E" w:rsidP="00581B2D">
            <w:pPr>
              <w:pStyle w:val="TableParagraph"/>
              <w:spacing w:before="3"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AA63" w14:textId="77777777" w:rsidR="00A4791E" w:rsidRPr="00A91958" w:rsidRDefault="00B83FB6" w:rsidP="001612A9">
            <w:pPr>
              <w:pStyle w:val="TableParagraph"/>
              <w:spacing w:before="3" w:line="300" w:lineRule="auto"/>
              <w:ind w:right="1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1</w:t>
            </w:r>
          </w:p>
        </w:tc>
      </w:tr>
      <w:tr w:rsidR="00A4791E" w:rsidRPr="00A91958" w14:paraId="5D858BFC" w14:textId="77777777" w:rsidTr="002E50D6">
        <w:trPr>
          <w:trHeight w:hRule="exact" w:val="42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0D3B" w14:textId="77777777" w:rsidR="00A4791E" w:rsidRPr="00A91958" w:rsidRDefault="00B83FB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Differential data input swing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5BF6" w14:textId="77777777" w:rsidR="00A4791E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Vin,pp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C9CD" w14:textId="77777777" w:rsidR="00A4791E" w:rsidRPr="00A91958" w:rsidRDefault="00AF0899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AAB8" w14:textId="77777777" w:rsidR="00A4791E" w:rsidRPr="00A91958" w:rsidRDefault="00A4791E" w:rsidP="001612A9">
            <w:pPr>
              <w:pStyle w:val="TableParagraph"/>
              <w:spacing w:line="300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2864" w14:textId="77777777" w:rsidR="00A4791E" w:rsidRPr="00A91958" w:rsidRDefault="00AF0899" w:rsidP="00581B2D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4C1D" w14:textId="77777777" w:rsidR="00A4791E" w:rsidRPr="00A91958" w:rsidRDefault="00B83FB6" w:rsidP="00581B2D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mV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A877" w14:textId="77777777" w:rsidR="00A4791E" w:rsidRPr="00A91958" w:rsidRDefault="00A4791E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FB6" w:rsidRPr="00A91958" w14:paraId="1A7A5B09" w14:textId="77777777" w:rsidTr="002E50D6">
        <w:trPr>
          <w:trHeight w:hRule="exact" w:val="42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2992" w14:textId="77777777" w:rsidR="00B83FB6" w:rsidRPr="00A91958" w:rsidRDefault="00B83FB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Transmit Disable Voltage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BCE0" w14:textId="77777777" w:rsidR="00B83FB6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D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BA5C" w14:textId="77777777" w:rsidR="00B83FB6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4538" w14:textId="77777777" w:rsidR="00B83FB6" w:rsidRPr="00A91958" w:rsidRDefault="00B83FB6" w:rsidP="001612A9">
            <w:pPr>
              <w:pStyle w:val="TableParagraph"/>
              <w:spacing w:line="300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6178" w14:textId="77777777" w:rsidR="00B83FB6" w:rsidRPr="00A91958" w:rsidRDefault="00B83FB6" w:rsidP="00581B2D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CC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F043" w14:textId="77777777" w:rsidR="00B83FB6" w:rsidRPr="00A91958" w:rsidRDefault="00B83FB6" w:rsidP="00581B2D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38F9" w14:textId="77777777" w:rsidR="00B83FB6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FB6" w:rsidRPr="00A91958" w14:paraId="154C8F2A" w14:textId="77777777" w:rsidTr="002E50D6">
        <w:trPr>
          <w:trHeight w:hRule="exact" w:val="42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30C" w14:textId="77777777" w:rsidR="00B83FB6" w:rsidRPr="00A91958" w:rsidRDefault="00B83FB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Transmit Enable Voltage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37D7" w14:textId="77777777" w:rsidR="00B83FB6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EN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FCD6" w14:textId="77777777" w:rsidR="00B83FB6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Vee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6D65" w14:textId="77777777" w:rsidR="00B83FB6" w:rsidRPr="00A91958" w:rsidRDefault="00B83FB6" w:rsidP="001612A9">
            <w:pPr>
              <w:pStyle w:val="TableParagraph"/>
              <w:spacing w:line="300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7265" w14:textId="77777777" w:rsidR="00B83FB6" w:rsidRPr="00A91958" w:rsidRDefault="00B83FB6" w:rsidP="00581B2D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Vee+0.8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30BC" w14:textId="77777777" w:rsidR="00B83FB6" w:rsidRPr="00A91958" w:rsidRDefault="00B83FB6" w:rsidP="00581B2D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5DF1" w14:textId="77777777" w:rsidR="00B83FB6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E" w:rsidRPr="00A91958" w14:paraId="3507C43A" w14:textId="77777777" w:rsidTr="002E50D6">
        <w:trPr>
          <w:trHeight w:hRule="exact" w:val="427"/>
        </w:trPr>
        <w:tc>
          <w:tcPr>
            <w:tcW w:w="10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351D02F8" w14:textId="77777777" w:rsidR="00A4791E" w:rsidRPr="00A91958" w:rsidRDefault="00A4791E" w:rsidP="00581B2D">
            <w:pPr>
              <w:pStyle w:val="TableParagraph"/>
              <w:spacing w:line="300" w:lineRule="auto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91958">
              <w:rPr>
                <w:rFonts w:ascii="Arial" w:hAnsi="Arial" w:cs="Arial"/>
                <w:b/>
                <w:sz w:val="20"/>
                <w:szCs w:val="20"/>
              </w:rPr>
              <w:t>Receiver</w:t>
            </w:r>
          </w:p>
        </w:tc>
      </w:tr>
      <w:tr w:rsidR="00A4791E" w:rsidRPr="00A91958" w14:paraId="47BD46C0" w14:textId="77777777" w:rsidTr="002E50D6">
        <w:trPr>
          <w:trHeight w:hRule="exact" w:val="41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C0A3" w14:textId="77777777" w:rsidR="00A4791E" w:rsidRPr="00A91958" w:rsidRDefault="00B83FB6" w:rsidP="00A91958">
            <w:pPr>
              <w:pStyle w:val="TableParagraph"/>
              <w:spacing w:before="1"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Differential data output swing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DF58" w14:textId="77777777" w:rsidR="00A4791E" w:rsidRPr="00A91958" w:rsidRDefault="00B83FB6" w:rsidP="001612A9">
            <w:pPr>
              <w:pStyle w:val="TableParagraph"/>
              <w:spacing w:before="1"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Vout,pp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FA4D" w14:textId="77777777" w:rsidR="00A4791E" w:rsidRPr="00A91958" w:rsidRDefault="00253480" w:rsidP="001612A9">
            <w:pPr>
              <w:pStyle w:val="TableParagraph"/>
              <w:spacing w:before="1" w:line="300" w:lineRule="auto"/>
              <w:ind w:right="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 w:rsidR="009901E6"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32D0" w14:textId="77777777" w:rsidR="00A4791E" w:rsidRPr="00A91958" w:rsidRDefault="00A4791E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4369" w14:textId="77777777" w:rsidR="00A4791E" w:rsidRPr="00A91958" w:rsidRDefault="00253480" w:rsidP="00581B2D">
            <w:pPr>
              <w:pStyle w:val="TableParagraph"/>
              <w:spacing w:before="1"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80</w:t>
            </w:r>
            <w:r w:rsidR="009901E6"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D190" w14:textId="77777777" w:rsidR="00A4791E" w:rsidRPr="00A91958" w:rsidRDefault="009901E6" w:rsidP="00581B2D">
            <w:pPr>
              <w:pStyle w:val="TableParagraph"/>
              <w:spacing w:before="1"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mV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408D" w14:textId="77777777" w:rsidR="00A4791E" w:rsidRPr="00A91958" w:rsidRDefault="00080581" w:rsidP="001612A9">
            <w:pPr>
              <w:pStyle w:val="TableParagraph"/>
              <w:spacing w:before="1" w:line="300" w:lineRule="auto"/>
              <w:ind w:leftChars="88" w:left="185" w:firstLineChars="100" w:firstLine="20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</w:p>
        </w:tc>
      </w:tr>
      <w:tr w:rsidR="00B83FB6" w:rsidRPr="00A91958" w14:paraId="5C0B4671" w14:textId="77777777" w:rsidTr="002E50D6">
        <w:trPr>
          <w:trHeight w:hRule="exact" w:val="43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1262" w14:textId="77777777" w:rsidR="00B83FB6" w:rsidRPr="00A91958" w:rsidRDefault="009901E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LOS Fault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233F" w14:textId="77777777" w:rsidR="00B83FB6" w:rsidRPr="00A91958" w:rsidRDefault="009901E6" w:rsidP="001612A9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LOS_fault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2C6F" w14:textId="77777777" w:rsidR="00B83FB6" w:rsidRPr="00A91958" w:rsidRDefault="00080581" w:rsidP="001612A9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849A" w14:textId="77777777" w:rsidR="00B83FB6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DF8A" w14:textId="77777777" w:rsidR="00B83FB6" w:rsidRPr="00A91958" w:rsidRDefault="00080581" w:rsidP="00581B2D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VccHOST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7193" w14:textId="77777777" w:rsidR="00B83FB6" w:rsidRPr="00A91958" w:rsidRDefault="00080581" w:rsidP="00581B2D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CFF8" w14:textId="77777777" w:rsidR="00B83FB6" w:rsidRPr="00A91958" w:rsidRDefault="00080581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</w:p>
        </w:tc>
      </w:tr>
      <w:tr w:rsidR="00B83FB6" w:rsidRPr="00A91958" w14:paraId="04A6C8E3" w14:textId="77777777" w:rsidTr="002E50D6">
        <w:trPr>
          <w:trHeight w:hRule="exact" w:val="43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45BA" w14:textId="77777777" w:rsidR="00B83FB6" w:rsidRPr="00A91958" w:rsidRDefault="009901E6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LOS Normal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C0E5" w14:textId="77777777" w:rsidR="00B83FB6" w:rsidRPr="00A91958" w:rsidRDefault="009901E6" w:rsidP="001612A9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LOS_norm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03F" w14:textId="77777777" w:rsidR="00B83FB6" w:rsidRPr="00A91958" w:rsidRDefault="00080581" w:rsidP="001612A9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Vee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7633" w14:textId="77777777" w:rsidR="00B83FB6" w:rsidRPr="00A91958" w:rsidRDefault="00B83FB6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6DE6" w14:textId="77777777" w:rsidR="00B83FB6" w:rsidRPr="00A91958" w:rsidRDefault="00080581" w:rsidP="00581B2D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Vee+0.8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F58F" w14:textId="77777777" w:rsidR="00B83FB6" w:rsidRPr="00A91958" w:rsidRDefault="00080581" w:rsidP="00581B2D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4318" w14:textId="77777777" w:rsidR="00B83FB6" w:rsidRPr="00A91958" w:rsidRDefault="00080581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3</w:t>
            </w:r>
          </w:p>
        </w:tc>
      </w:tr>
      <w:tr w:rsidR="00080581" w:rsidRPr="00A91958" w14:paraId="69BA6F94" w14:textId="77777777" w:rsidTr="002E50D6">
        <w:trPr>
          <w:trHeight w:hRule="exact" w:val="438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65CA" w14:textId="77777777" w:rsidR="00080581" w:rsidRPr="00A91958" w:rsidRDefault="00080581" w:rsidP="00A91958">
            <w:pPr>
              <w:pStyle w:val="TableParagraph"/>
              <w:spacing w:line="300" w:lineRule="auto"/>
              <w:ind w:left="103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Power Supply Noise Tolerance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A822" w14:textId="77777777" w:rsidR="00080581" w:rsidRPr="00A91958" w:rsidRDefault="00080581" w:rsidP="001612A9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CCT</w:t>
            </w: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/V</w:t>
            </w:r>
            <w:r w:rsidRPr="00A91958">
              <w:rPr>
                <w:rFonts w:ascii="Arial" w:hAnsi="Arial" w:cs="Arial" w:hint="eastAsia"/>
                <w:sz w:val="20"/>
                <w:szCs w:val="20"/>
                <w:vertAlign w:val="subscript"/>
                <w:lang w:eastAsia="zh-CN"/>
              </w:rPr>
              <w:t>CCR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1191" w14:textId="77777777" w:rsidR="00080581" w:rsidRPr="00A91958" w:rsidRDefault="00080581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Per SFF-8431 Rev 4.1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D333" w14:textId="77777777" w:rsidR="00080581" w:rsidRPr="00A91958" w:rsidRDefault="00080581" w:rsidP="00581B2D">
            <w:pPr>
              <w:pStyle w:val="TableParagraph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mVpp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182D" w14:textId="77777777" w:rsidR="00080581" w:rsidRPr="00A91958" w:rsidRDefault="00080581" w:rsidP="001612A9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91958">
              <w:rPr>
                <w:rFonts w:ascii="Arial" w:hAnsi="Arial" w:cs="Arial" w:hint="eastAsia"/>
                <w:sz w:val="20"/>
                <w:szCs w:val="20"/>
                <w:lang w:eastAsia="zh-CN"/>
              </w:rPr>
              <w:t>4</w:t>
            </w:r>
          </w:p>
        </w:tc>
      </w:tr>
    </w:tbl>
    <w:p w14:paraId="30577CEC" w14:textId="77777777" w:rsidR="00A4791E" w:rsidRPr="007205F2" w:rsidRDefault="00A4791E" w:rsidP="007205F2">
      <w:pPr>
        <w:tabs>
          <w:tab w:val="left" w:pos="601"/>
        </w:tabs>
        <w:spacing w:line="300" w:lineRule="auto"/>
        <w:ind w:leftChars="50" w:left="105"/>
        <w:jc w:val="left"/>
        <w:rPr>
          <w:rFonts w:ascii="Arial" w:hAnsi="Arial" w:cs="Arial"/>
          <w:kern w:val="0"/>
          <w:sz w:val="24"/>
        </w:rPr>
      </w:pPr>
      <w:r w:rsidRPr="007205F2">
        <w:rPr>
          <w:rFonts w:ascii="Arial" w:hAnsi="Arial" w:cs="Arial"/>
          <w:kern w:val="0"/>
          <w:sz w:val="24"/>
        </w:rPr>
        <w:t>Notes:</w:t>
      </w:r>
    </w:p>
    <w:p w14:paraId="276042C0" w14:textId="77777777" w:rsidR="00080581" w:rsidRPr="007205F2" w:rsidRDefault="00080581" w:rsidP="001612A9">
      <w:pPr>
        <w:tabs>
          <w:tab w:val="left" w:pos="601"/>
        </w:tabs>
        <w:spacing w:line="300" w:lineRule="auto"/>
        <w:ind w:leftChars="100" w:left="210"/>
        <w:jc w:val="left"/>
        <w:rPr>
          <w:rFonts w:ascii="Arial" w:hAnsi="Arial" w:cs="Arial"/>
          <w:kern w:val="0"/>
          <w:sz w:val="24"/>
        </w:rPr>
      </w:pPr>
      <w:r w:rsidRPr="007205F2">
        <w:rPr>
          <w:rFonts w:ascii="Arial" w:hAnsi="Arial" w:cs="Arial" w:hint="eastAsia"/>
          <w:kern w:val="0"/>
          <w:sz w:val="24"/>
        </w:rPr>
        <w:t>1.Connected directly to TX data input pins.AC coupling from pins into laser driver IC.</w:t>
      </w:r>
    </w:p>
    <w:p w14:paraId="32ED917F" w14:textId="77777777" w:rsidR="00080581" w:rsidRPr="007205F2" w:rsidRDefault="00080581" w:rsidP="001612A9">
      <w:pPr>
        <w:tabs>
          <w:tab w:val="left" w:pos="601"/>
        </w:tabs>
        <w:spacing w:line="300" w:lineRule="auto"/>
        <w:ind w:leftChars="100" w:left="210"/>
        <w:jc w:val="left"/>
        <w:rPr>
          <w:rFonts w:ascii="Arial" w:hAnsi="Arial" w:cs="Arial"/>
          <w:kern w:val="0"/>
          <w:sz w:val="24"/>
        </w:rPr>
      </w:pPr>
      <w:r w:rsidRPr="007205F2">
        <w:rPr>
          <w:rFonts w:ascii="Arial" w:hAnsi="Arial" w:cs="Arial" w:hint="eastAsia"/>
          <w:kern w:val="0"/>
          <w:sz w:val="24"/>
        </w:rPr>
        <w:t>2.Into 100</w:t>
      </w:r>
      <w:r w:rsidRPr="007205F2">
        <w:rPr>
          <w:rFonts w:ascii="Arial" w:hAnsi="Arial" w:cs="Arial"/>
          <w:kern w:val="0"/>
          <w:sz w:val="24"/>
        </w:rPr>
        <w:t>Ω</w:t>
      </w:r>
      <w:r w:rsidRPr="007205F2">
        <w:rPr>
          <w:rFonts w:ascii="Arial" w:hAnsi="Arial" w:cs="Arial" w:hint="eastAsia"/>
          <w:kern w:val="0"/>
          <w:sz w:val="24"/>
        </w:rPr>
        <w:t xml:space="preserve"> differential termination</w:t>
      </w:r>
      <w:r w:rsidR="0050179D">
        <w:rPr>
          <w:rFonts w:ascii="Arial" w:hAnsi="Arial" w:cs="Arial" w:hint="eastAsia"/>
          <w:kern w:val="0"/>
          <w:sz w:val="24"/>
        </w:rPr>
        <w:t>.</w:t>
      </w:r>
    </w:p>
    <w:p w14:paraId="5EF3957E" w14:textId="77777777" w:rsidR="00080581" w:rsidRPr="007205F2" w:rsidRDefault="00080581" w:rsidP="001612A9">
      <w:pPr>
        <w:pStyle w:val="Default"/>
        <w:spacing w:line="300" w:lineRule="auto"/>
        <w:ind w:leftChars="100" w:left="210"/>
        <w:rPr>
          <w:rFonts w:ascii="Arial" w:eastAsiaTheme="minorEastAsia" w:hAnsi="Arial" w:cs="Arial"/>
          <w:color w:val="auto"/>
          <w:szCs w:val="22"/>
        </w:rPr>
      </w:pPr>
      <w:r w:rsidRPr="007205F2">
        <w:rPr>
          <w:rFonts w:ascii="Arial" w:hAnsi="Arial" w:cs="Arial" w:hint="eastAsia"/>
        </w:rPr>
        <w:t>3.20-80</w:t>
      </w:r>
      <w:proofErr w:type="gramStart"/>
      <w:r w:rsidRPr="007205F2">
        <w:rPr>
          <w:rFonts w:ascii="Arial" w:hAnsi="Arial" w:cs="Arial" w:hint="eastAsia"/>
        </w:rPr>
        <w:t>%.</w:t>
      </w:r>
      <w:r w:rsidRPr="007205F2">
        <w:rPr>
          <w:rFonts w:ascii="Arial" w:eastAsiaTheme="minorEastAsia" w:hAnsi="Arial" w:cs="Arial"/>
          <w:color w:val="auto"/>
          <w:szCs w:val="22"/>
        </w:rPr>
        <w:t>Measured</w:t>
      </w:r>
      <w:proofErr w:type="gramEnd"/>
      <w:r w:rsidRPr="007205F2">
        <w:rPr>
          <w:rFonts w:ascii="Arial" w:eastAsiaTheme="minorEastAsia" w:hAnsi="Arial" w:cs="Arial"/>
          <w:color w:val="auto"/>
          <w:szCs w:val="22"/>
        </w:rPr>
        <w:t xml:space="preserve"> with Module Compliance Test Board and OMA test pattern. Use of four 1’s and four 0’s in sequence in the PRBS^9 is an acceptabl</w:t>
      </w:r>
      <w:r w:rsidR="009E30D3">
        <w:rPr>
          <w:rFonts w:ascii="Arial" w:eastAsiaTheme="minorEastAsia" w:hAnsi="Arial" w:cs="Arial"/>
          <w:color w:val="auto"/>
          <w:szCs w:val="22"/>
        </w:rPr>
        <w:t>e alternative. SFF-8431 Rev 4.1</w:t>
      </w:r>
    </w:p>
    <w:p w14:paraId="41BAF33E" w14:textId="77777777" w:rsidR="00080581" w:rsidRPr="007205F2" w:rsidRDefault="00080581" w:rsidP="001612A9">
      <w:pPr>
        <w:pStyle w:val="Default"/>
        <w:spacing w:line="300" w:lineRule="auto"/>
        <w:ind w:leftChars="100" w:left="210"/>
        <w:rPr>
          <w:rFonts w:ascii="Arial" w:hAnsi="Arial" w:cs="Arial"/>
        </w:rPr>
      </w:pPr>
      <w:r w:rsidRPr="007205F2">
        <w:rPr>
          <w:rFonts w:ascii="Arial" w:hAnsi="Arial" w:cs="Arial"/>
        </w:rPr>
        <w:t>4. LOS is an open collector output. Should be pulled up with 4.7kΩ – 10kΩ on the host board. Normal operation is logic 0; loss of signal is logic 1. M</w:t>
      </w:r>
      <w:r w:rsidR="009E30D3">
        <w:rPr>
          <w:rFonts w:ascii="Arial" w:hAnsi="Arial" w:cs="Arial"/>
        </w:rPr>
        <w:t>aximum pull-up voltage is 5.5V.</w:t>
      </w:r>
    </w:p>
    <w:p w14:paraId="3C125DA7" w14:textId="77777777" w:rsidR="00080581" w:rsidRPr="007205F2" w:rsidRDefault="00080581" w:rsidP="001612A9">
      <w:pPr>
        <w:autoSpaceDE w:val="0"/>
        <w:autoSpaceDN w:val="0"/>
        <w:adjustRightInd w:val="0"/>
        <w:spacing w:line="300" w:lineRule="auto"/>
        <w:ind w:leftChars="100" w:left="210"/>
        <w:jc w:val="left"/>
        <w:rPr>
          <w:rFonts w:ascii="Arial" w:hAnsi="Arial" w:cs="Arial"/>
          <w:kern w:val="0"/>
          <w:sz w:val="24"/>
        </w:rPr>
      </w:pPr>
      <w:r w:rsidRPr="007205F2">
        <w:rPr>
          <w:rFonts w:ascii="Arial" w:hAnsi="Arial" w:cs="Arial"/>
          <w:kern w:val="0"/>
          <w:sz w:val="24"/>
        </w:rPr>
        <w:t>5. Testing me</w:t>
      </w:r>
      <w:r w:rsidR="0050179D">
        <w:rPr>
          <w:rFonts w:ascii="Arial" w:hAnsi="Arial" w:cs="Arial"/>
          <w:kern w:val="0"/>
          <w:sz w:val="24"/>
        </w:rPr>
        <w:t>thodology per SFF-8431. Rev 4.1</w:t>
      </w:r>
      <w:r w:rsidR="0050179D">
        <w:rPr>
          <w:rFonts w:ascii="Arial" w:hAnsi="Arial" w:cs="Arial" w:hint="eastAsia"/>
          <w:kern w:val="0"/>
          <w:sz w:val="24"/>
        </w:rPr>
        <w:t>.</w:t>
      </w:r>
    </w:p>
    <w:p w14:paraId="279F9820" w14:textId="77777777" w:rsidR="00080581" w:rsidRPr="007205F2" w:rsidRDefault="00080581" w:rsidP="007205F2">
      <w:pPr>
        <w:pStyle w:val="ad"/>
        <w:numPr>
          <w:ilvl w:val="0"/>
          <w:numId w:val="4"/>
        </w:numPr>
        <w:spacing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7205F2">
        <w:rPr>
          <w:rFonts w:ascii="Arial" w:hAnsi="Arial" w:cs="Arial"/>
          <w:b/>
          <w:bCs/>
          <w:color w:val="C00000"/>
          <w:kern w:val="0"/>
          <w:sz w:val="28"/>
          <w:szCs w:val="28"/>
        </w:rPr>
        <w:t>Digital Diagnostic Memory Map</w:t>
      </w:r>
    </w:p>
    <w:p w14:paraId="309BCFE7" w14:textId="77777777" w:rsidR="00080581" w:rsidRPr="00531265" w:rsidRDefault="00080581" w:rsidP="00A91958">
      <w:pPr>
        <w:spacing w:line="30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E8CA0EC" wp14:editId="44063781">
            <wp:extent cx="2784309" cy="1933575"/>
            <wp:effectExtent l="0" t="0" r="0" b="0"/>
            <wp:docPr id="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82" cy="194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" w:name="OLE_LINK1"/>
      <w:bookmarkStart w:id="13" w:name="OLE_LINK2"/>
    </w:p>
    <w:bookmarkEnd w:id="12"/>
    <w:bookmarkEnd w:id="13"/>
    <w:p w14:paraId="6483A74F" w14:textId="77777777" w:rsidR="00080581" w:rsidRPr="007205F2" w:rsidRDefault="00080581" w:rsidP="009F271E">
      <w:pPr>
        <w:pStyle w:val="ad"/>
        <w:numPr>
          <w:ilvl w:val="0"/>
          <w:numId w:val="4"/>
        </w:numPr>
        <w:spacing w:beforeLines="100" w:before="312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7205F2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Digital Diagnostic Monitoring Information</w:t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2898"/>
        <w:gridCol w:w="2010"/>
        <w:gridCol w:w="5174"/>
      </w:tblGrid>
      <w:tr w:rsidR="00080581" w:rsidRPr="007205F2" w14:paraId="61E0121B" w14:textId="77777777" w:rsidTr="007205F2">
        <w:trPr>
          <w:trHeight w:val="340"/>
          <w:jc w:val="center"/>
        </w:trPr>
        <w:tc>
          <w:tcPr>
            <w:tcW w:w="1437" w:type="pct"/>
            <w:tcBorders>
              <w:top w:val="single" w:sz="4" w:space="0" w:color="999999"/>
              <w:bottom w:val="single" w:sz="6" w:space="0" w:color="999999"/>
            </w:tcBorders>
            <w:shd w:val="clear" w:color="auto" w:fill="D99594" w:themeFill="accent2" w:themeFillTint="99"/>
            <w:vAlign w:val="center"/>
          </w:tcPr>
          <w:p w14:paraId="29B66C19" w14:textId="77777777" w:rsidR="00080581" w:rsidRPr="007205F2" w:rsidRDefault="00080581" w:rsidP="00A91958">
            <w:pPr>
              <w:pStyle w:val="aa"/>
              <w:spacing w:line="300" w:lineRule="auto"/>
              <w:ind w:leftChars="-220" w:left="-462"/>
              <w:jc w:val="center"/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18"/>
              </w:rPr>
              <w:t>Parameter</w:t>
            </w:r>
          </w:p>
        </w:tc>
        <w:tc>
          <w:tcPr>
            <w:tcW w:w="997" w:type="pct"/>
            <w:tcBorders>
              <w:top w:val="single" w:sz="4" w:space="0" w:color="999999"/>
              <w:bottom w:val="single" w:sz="6" w:space="0" w:color="999999"/>
            </w:tcBorders>
            <w:shd w:val="clear" w:color="auto" w:fill="D99594" w:themeFill="accent2" w:themeFillTint="99"/>
            <w:vAlign w:val="center"/>
          </w:tcPr>
          <w:p w14:paraId="565DD239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 w:hint="eastAsia"/>
                <w:b/>
                <w:color w:val="auto"/>
                <w:sz w:val="20"/>
                <w:szCs w:val="18"/>
              </w:rPr>
              <w:t>U</w:t>
            </w:r>
            <w:r w:rsidRPr="007205F2">
              <w:rPr>
                <w:rFonts w:ascii="Arial" w:hAnsi="Arial" w:cs="Arial"/>
                <w:b/>
                <w:color w:val="auto"/>
                <w:sz w:val="20"/>
                <w:szCs w:val="18"/>
              </w:rPr>
              <w:t>nit</w:t>
            </w:r>
          </w:p>
        </w:tc>
        <w:tc>
          <w:tcPr>
            <w:tcW w:w="2566" w:type="pct"/>
            <w:tcBorders>
              <w:top w:val="single" w:sz="4" w:space="0" w:color="999999"/>
              <w:bottom w:val="single" w:sz="6" w:space="0" w:color="999999"/>
            </w:tcBorders>
            <w:shd w:val="clear" w:color="auto" w:fill="D99594" w:themeFill="accent2" w:themeFillTint="99"/>
            <w:vAlign w:val="center"/>
          </w:tcPr>
          <w:p w14:paraId="6856B80F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hAnsi="Arial" w:cs="Arial"/>
                <w:b/>
                <w:bCs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hAnsi="Arial" w:cs="Arial"/>
                <w:b/>
                <w:color w:val="auto"/>
                <w:sz w:val="20"/>
                <w:szCs w:val="18"/>
              </w:rPr>
              <w:t>Accuracy</w:t>
            </w:r>
          </w:p>
        </w:tc>
      </w:tr>
      <w:tr w:rsidR="00080581" w:rsidRPr="007205F2" w14:paraId="37B06D9A" w14:textId="77777777" w:rsidTr="007205F2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6C237CE8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 xml:space="preserve"> Case Temperature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287BCE16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cs="Arial"/>
                <w:color w:val="auto"/>
                <w:kern w:val="2"/>
                <w:sz w:val="20"/>
                <w:szCs w:val="18"/>
              </w:rPr>
              <w:t>℃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309DFAEF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</w:t>
            </w:r>
            <w:r w:rsidRPr="007205F2">
              <w:rPr>
                <w:rFonts w:ascii="Arial" w:eastAsia="宋体" w:hAnsi="Arial" w:cs="Arial" w:hint="eastAsia"/>
                <w:color w:val="auto"/>
                <w:kern w:val="2"/>
                <w:sz w:val="20"/>
                <w:szCs w:val="18"/>
              </w:rPr>
              <w:t>3</w:t>
            </w:r>
          </w:p>
        </w:tc>
      </w:tr>
      <w:tr w:rsidR="00080581" w:rsidRPr="007205F2" w14:paraId="3F896252" w14:textId="77777777" w:rsidTr="009E30D3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0669916E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Supply Voltage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AFCCC54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V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6F378229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</w:t>
            </w:r>
            <w:r w:rsidRPr="007205F2">
              <w:rPr>
                <w:rFonts w:ascii="Arial" w:eastAsia="宋体" w:hAnsi="Arial" w:cs="Arial" w:hint="eastAsia"/>
                <w:color w:val="auto"/>
                <w:kern w:val="2"/>
                <w:sz w:val="20"/>
                <w:szCs w:val="18"/>
              </w:rPr>
              <w:t>3%</w:t>
            </w:r>
          </w:p>
        </w:tc>
      </w:tr>
      <w:tr w:rsidR="00080581" w:rsidRPr="007205F2" w14:paraId="2FFACE62" w14:textId="77777777" w:rsidTr="007205F2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48DAE58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Tx Bias Current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A66358C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mA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5E20EB96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±10%</w:t>
            </w:r>
          </w:p>
        </w:tc>
      </w:tr>
      <w:tr w:rsidR="00080581" w:rsidRPr="007205F2" w14:paraId="10179E4E" w14:textId="77777777" w:rsidTr="009E30D3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43CC46DD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Tx Optical Power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0EC76E25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dB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3D93D76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  <w:highlight w:val="yellow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±3</w:t>
            </w:r>
          </w:p>
        </w:tc>
      </w:tr>
      <w:tr w:rsidR="00080581" w:rsidRPr="007205F2" w14:paraId="209811A4" w14:textId="77777777" w:rsidTr="007205F2">
        <w:trPr>
          <w:trHeight w:val="340"/>
          <w:jc w:val="center"/>
        </w:trPr>
        <w:tc>
          <w:tcPr>
            <w:tcW w:w="1437" w:type="pct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520BFEB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Rx Optical Power</w:t>
            </w:r>
          </w:p>
        </w:tc>
        <w:tc>
          <w:tcPr>
            <w:tcW w:w="997" w:type="pct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46F934F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dB</w:t>
            </w:r>
          </w:p>
        </w:tc>
        <w:tc>
          <w:tcPr>
            <w:tcW w:w="2566" w:type="pct"/>
            <w:tcBorders>
              <w:top w:val="single" w:sz="6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772F7C5" w14:textId="77777777" w:rsidR="00080581" w:rsidRPr="007205F2" w:rsidRDefault="00080581" w:rsidP="00A91958">
            <w:pPr>
              <w:pStyle w:val="aa"/>
              <w:spacing w:line="300" w:lineRule="auto"/>
              <w:jc w:val="center"/>
              <w:rPr>
                <w:rFonts w:ascii="Arial" w:eastAsia="宋体" w:hAnsi="Arial" w:cs="Arial"/>
                <w:color w:val="auto"/>
                <w:kern w:val="2"/>
                <w:sz w:val="20"/>
                <w:szCs w:val="18"/>
                <w:highlight w:val="yellow"/>
              </w:rPr>
            </w:pPr>
            <w:r w:rsidRPr="007205F2">
              <w:rPr>
                <w:rFonts w:ascii="Arial" w:eastAsia="宋体" w:hAnsi="Arial" w:cs="Arial"/>
                <w:color w:val="auto"/>
                <w:kern w:val="2"/>
                <w:sz w:val="20"/>
                <w:szCs w:val="18"/>
              </w:rPr>
              <w:t>±3</w:t>
            </w:r>
          </w:p>
        </w:tc>
      </w:tr>
    </w:tbl>
    <w:p w14:paraId="04E98897" w14:textId="77777777" w:rsidR="00A23254" w:rsidRPr="007205F2" w:rsidRDefault="00A23254" w:rsidP="009F271E">
      <w:pPr>
        <w:pStyle w:val="ad"/>
        <w:numPr>
          <w:ilvl w:val="0"/>
          <w:numId w:val="4"/>
        </w:numPr>
        <w:tabs>
          <w:tab w:val="left" w:pos="601"/>
        </w:tabs>
        <w:spacing w:beforeLines="50" w:before="156" w:afterLines="50" w:after="156" w:line="300" w:lineRule="auto"/>
        <w:ind w:right="159" w:firstLineChars="0"/>
        <w:jc w:val="left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7205F2">
        <w:rPr>
          <w:rFonts w:ascii="Arial" w:hAnsi="Arial" w:cs="Arial"/>
          <w:b/>
          <w:bCs/>
          <w:color w:val="C00000"/>
          <w:kern w:val="0"/>
          <w:sz w:val="28"/>
          <w:szCs w:val="28"/>
        </w:rPr>
        <w:t>Recommended Interface Circuit</w:t>
      </w:r>
    </w:p>
    <w:p w14:paraId="0E29AB53" w14:textId="77777777" w:rsidR="00A23254" w:rsidRDefault="00A23254" w:rsidP="007205F2">
      <w:pPr>
        <w:pStyle w:val="ad"/>
        <w:tabs>
          <w:tab w:val="left" w:pos="601"/>
        </w:tabs>
        <w:spacing w:line="300" w:lineRule="auto"/>
        <w:ind w:right="159" w:firstLineChars="0" w:firstLine="0"/>
        <w:jc w:val="center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 wp14:anchorId="3D8C2B6D" wp14:editId="456ACD17">
            <wp:extent cx="3530379" cy="274816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71" cy="27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E57E8" w14:textId="77777777" w:rsidR="00A23254" w:rsidRDefault="00A23254" w:rsidP="007205F2">
      <w:pPr>
        <w:pStyle w:val="ad"/>
        <w:tabs>
          <w:tab w:val="left" w:pos="601"/>
        </w:tabs>
        <w:spacing w:line="300" w:lineRule="auto"/>
        <w:ind w:right="159" w:firstLineChars="0" w:firstLine="0"/>
        <w:jc w:val="center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 wp14:anchorId="2D4AB2B0" wp14:editId="25B5E0C8">
            <wp:extent cx="3586861" cy="2854518"/>
            <wp:effectExtent l="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68" cy="286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F476F" w14:textId="77777777" w:rsidR="00A23254" w:rsidRPr="007205F2" w:rsidRDefault="00A23254" w:rsidP="009F271E">
      <w:pPr>
        <w:pStyle w:val="ad"/>
        <w:numPr>
          <w:ilvl w:val="0"/>
          <w:numId w:val="4"/>
        </w:numPr>
        <w:tabs>
          <w:tab w:val="left" w:pos="601"/>
        </w:tabs>
        <w:spacing w:beforeLines="100" w:before="312" w:afterLines="50" w:after="156" w:line="300" w:lineRule="auto"/>
        <w:ind w:right="159" w:firstLineChars="0"/>
        <w:jc w:val="left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7205F2">
        <w:rPr>
          <w:rFonts w:ascii="Arial" w:hAnsi="Arial" w:cs="Arial"/>
          <w:b/>
          <w:bCs/>
          <w:color w:val="C00000"/>
          <w:kern w:val="0"/>
          <w:sz w:val="28"/>
          <w:szCs w:val="28"/>
        </w:rPr>
        <w:lastRenderedPageBreak/>
        <w:t>Mechanical Dimensions</w:t>
      </w:r>
    </w:p>
    <w:p w14:paraId="01843363" w14:textId="77777777" w:rsidR="00A23254" w:rsidRPr="00A23254" w:rsidRDefault="00A23254" w:rsidP="00A91958">
      <w:pPr>
        <w:tabs>
          <w:tab w:val="left" w:pos="601"/>
        </w:tabs>
        <w:spacing w:line="300" w:lineRule="auto"/>
        <w:ind w:right="159"/>
        <w:jc w:val="left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 w:rsidRPr="00A23254">
        <w:rPr>
          <w:noProof/>
          <w:kern w:val="0"/>
        </w:rPr>
        <w:drawing>
          <wp:inline distT="0" distB="0" distL="0" distR="0" wp14:anchorId="4D7D2023" wp14:editId="5446C37E">
            <wp:extent cx="6408420" cy="3308092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30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40A12" w14:textId="77777777" w:rsidR="00A23254" w:rsidRPr="00F67AC5" w:rsidRDefault="00A23254" w:rsidP="009F271E">
      <w:pPr>
        <w:spacing w:beforeLines="50" w:before="156" w:afterLines="50" w:after="156" w:line="300" w:lineRule="auto"/>
        <w:jc w:val="center"/>
        <w:rPr>
          <w:rFonts w:ascii="Arial Unicode MS" w:eastAsia="Arial Unicode MS" w:hAnsi="Arial Unicode MS" w:cs="Arial Unicode MS"/>
          <w:color w:val="0070C0"/>
          <w:sz w:val="40"/>
          <w:szCs w:val="28"/>
        </w:rPr>
      </w:pPr>
      <w:r w:rsidRPr="00F67AC5">
        <w:rPr>
          <w:rFonts w:ascii="Arial Unicode MS" w:eastAsia="Arial Unicode MS" w:hAnsi="Arial Unicode MS" w:cs="Arial Unicode MS" w:hint="eastAsia"/>
          <w:bCs/>
          <w:sz w:val="24"/>
          <w:szCs w:val="20"/>
        </w:rPr>
        <w:t xml:space="preserve">SFP </w:t>
      </w:r>
      <w:r w:rsidRPr="00F67AC5">
        <w:rPr>
          <w:rFonts w:ascii="Arial Unicode MS" w:eastAsia="Arial Unicode MS" w:hAnsi="Arial Unicode MS" w:cs="Arial Unicode MS"/>
          <w:bCs/>
          <w:sz w:val="24"/>
          <w:szCs w:val="20"/>
        </w:rPr>
        <w:t xml:space="preserve">wire </w:t>
      </w:r>
      <w:proofErr w:type="spellStart"/>
      <w:proofErr w:type="gramStart"/>
      <w:r w:rsidRPr="00F67AC5">
        <w:rPr>
          <w:rFonts w:ascii="Arial Unicode MS" w:eastAsia="Arial Unicode MS" w:hAnsi="Arial Unicode MS" w:cs="Arial Unicode MS"/>
          <w:bCs/>
          <w:sz w:val="24"/>
          <w:szCs w:val="20"/>
        </w:rPr>
        <w:t>mechanicaldrawing</w:t>
      </w:r>
      <w:proofErr w:type="spellEnd"/>
      <w:r w:rsidRPr="00F67AC5">
        <w:rPr>
          <w:rFonts w:ascii="Arial Unicode MS" w:eastAsia="Arial Unicode MS" w:hAnsi="Arial Unicode MS" w:cs="Arial Unicode MS"/>
          <w:bCs/>
          <w:sz w:val="24"/>
          <w:szCs w:val="20"/>
        </w:rPr>
        <w:t>(</w:t>
      </w:r>
      <w:proofErr w:type="gramEnd"/>
      <w:r w:rsidRPr="00F67AC5">
        <w:rPr>
          <w:rFonts w:ascii="Arial Unicode MS" w:eastAsia="Arial Unicode MS" w:hAnsi="Arial Unicode MS" w:cs="Arial Unicode MS"/>
          <w:bCs/>
          <w:sz w:val="24"/>
          <w:szCs w:val="20"/>
        </w:rPr>
        <w:t>Unit: mm)</w:t>
      </w:r>
    </w:p>
    <w:p w14:paraId="4797E198" w14:textId="77777777" w:rsidR="003E134F" w:rsidRDefault="003E134F" w:rsidP="00A91958">
      <w:pPr>
        <w:spacing w:line="300" w:lineRule="auto"/>
        <w:rPr>
          <w:rFonts w:ascii="Arial" w:hAnsi="Arial" w:cs="Arial"/>
          <w:b/>
          <w:bCs/>
          <w:sz w:val="23"/>
          <w:szCs w:val="23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lang w:val="fr-FR"/>
        </w:rPr>
        <w:t>Revision</w:t>
      </w:r>
      <w:r>
        <w:rPr>
          <w:rFonts w:ascii="Arial" w:hAnsi="Arial" w:cs="Arial" w:hint="eastAsia"/>
          <w:b/>
          <w:color w:val="C00000"/>
          <w:sz w:val="28"/>
          <w:szCs w:val="28"/>
        </w:rPr>
        <w:t xml:space="preserve"> History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026"/>
        <w:gridCol w:w="6436"/>
      </w:tblGrid>
      <w:tr w:rsidR="003E134F" w14:paraId="41CBE8C0" w14:textId="77777777" w:rsidTr="00243DCF">
        <w:trPr>
          <w:trHeight w:val="250"/>
          <w:jc w:val="center"/>
        </w:trPr>
        <w:tc>
          <w:tcPr>
            <w:tcW w:w="803" w:type="pct"/>
            <w:shd w:val="clear" w:color="auto" w:fill="D99594" w:themeFill="accent2" w:themeFillTint="99"/>
            <w:vAlign w:val="center"/>
          </w:tcPr>
          <w:p w14:paraId="28B65D9C" w14:textId="77777777" w:rsidR="003E134F" w:rsidRDefault="003E134F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Version No. </w:t>
            </w:r>
          </w:p>
        </w:tc>
        <w:tc>
          <w:tcPr>
            <w:tcW w:w="1005" w:type="pct"/>
            <w:shd w:val="clear" w:color="auto" w:fill="D99594" w:themeFill="accent2" w:themeFillTint="99"/>
            <w:vAlign w:val="center"/>
          </w:tcPr>
          <w:p w14:paraId="7731F7E5" w14:textId="77777777" w:rsidR="003E134F" w:rsidRDefault="003E134F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3192" w:type="pct"/>
            <w:shd w:val="clear" w:color="auto" w:fill="D99594" w:themeFill="accent2" w:themeFillTint="99"/>
            <w:vAlign w:val="center"/>
          </w:tcPr>
          <w:p w14:paraId="52FFFE4E" w14:textId="77777777" w:rsidR="003E134F" w:rsidRDefault="003E134F" w:rsidP="00A91958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3E134F" w14:paraId="2AAF4F78" w14:textId="77777777" w:rsidTr="00243DCF">
        <w:trPr>
          <w:trHeight w:val="255"/>
          <w:jc w:val="center"/>
        </w:trPr>
        <w:tc>
          <w:tcPr>
            <w:tcW w:w="803" w:type="pct"/>
            <w:vAlign w:val="center"/>
          </w:tcPr>
          <w:p w14:paraId="46ACF59A" w14:textId="77777777" w:rsidR="003E134F" w:rsidRDefault="003E134F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005" w:type="pct"/>
            <w:vAlign w:val="center"/>
          </w:tcPr>
          <w:p w14:paraId="7456E557" w14:textId="77777777" w:rsidR="003E134F" w:rsidRDefault="003E134F" w:rsidP="00A91958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June 24, 2019</w:t>
            </w:r>
          </w:p>
        </w:tc>
        <w:tc>
          <w:tcPr>
            <w:tcW w:w="3192" w:type="pct"/>
            <w:vAlign w:val="center"/>
          </w:tcPr>
          <w:p w14:paraId="44A936FD" w14:textId="77777777" w:rsidR="003E134F" w:rsidRDefault="003E134F" w:rsidP="00A91958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Preliminary datasheet </w:t>
            </w:r>
          </w:p>
        </w:tc>
      </w:tr>
    </w:tbl>
    <w:p w14:paraId="228873FB" w14:textId="77777777" w:rsidR="00EC10E1" w:rsidRPr="0049167B" w:rsidRDefault="00EC10E1" w:rsidP="00BE5DD1">
      <w:pPr>
        <w:spacing w:afterLines="150" w:after="468" w:line="300" w:lineRule="auto"/>
        <w:rPr>
          <w:rFonts w:ascii="黑体" w:eastAsia="黑体" w:hAnsi="黑体"/>
          <w:sz w:val="28"/>
        </w:rPr>
      </w:pPr>
    </w:p>
    <w:sectPr w:rsidR="00EC10E1" w:rsidRPr="0049167B" w:rsidSect="00B814AF">
      <w:headerReference w:type="default" r:id="rId14"/>
      <w:footerReference w:type="default" r:id="rId15"/>
      <w:pgSz w:w="11906" w:h="16838" w:code="9"/>
      <w:pgMar w:top="1560" w:right="907" w:bottom="1418" w:left="907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40CF" w14:textId="77777777" w:rsidR="00721173" w:rsidRDefault="00721173" w:rsidP="002E1C08">
      <w:r>
        <w:separator/>
      </w:r>
    </w:p>
  </w:endnote>
  <w:endnote w:type="continuationSeparator" w:id="0">
    <w:p w14:paraId="6AA1C1D3" w14:textId="77777777" w:rsidR="00721173" w:rsidRDefault="00721173" w:rsidP="002E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MJOHK+Arial,BoldItalic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MJNJK+Aria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F9DB" w14:textId="1EF617EA" w:rsidR="003E134F" w:rsidRPr="009F46D5" w:rsidRDefault="009F46D5" w:rsidP="009F46D5">
    <w:pPr>
      <w:pStyle w:val="a5"/>
      <w:jc w:val="center"/>
    </w:pPr>
    <w:r>
      <w:rPr>
        <w:rFonts w:hint="eastAsia"/>
      </w:rPr>
      <w:t>w</w:t>
    </w:r>
    <w:r>
      <w:t>ww.fiberbuy.com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69E60" w14:textId="77777777" w:rsidR="00721173" w:rsidRDefault="00721173" w:rsidP="002E1C08">
      <w:r>
        <w:separator/>
      </w:r>
    </w:p>
  </w:footnote>
  <w:footnote w:type="continuationSeparator" w:id="0">
    <w:p w14:paraId="624D83FA" w14:textId="77777777" w:rsidR="00721173" w:rsidRDefault="00721173" w:rsidP="002E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5F6C" w14:textId="5DA082B1" w:rsidR="003E134F" w:rsidRDefault="003E134F" w:rsidP="00557622">
    <w:pPr>
      <w:tabs>
        <w:tab w:val="left" w:pos="2880"/>
        <w:tab w:val="left" w:pos="4050"/>
        <w:tab w:val="right" w:pos="10092"/>
      </w:tabs>
      <w:jc w:val="left"/>
      <w:rPr>
        <w:rFonts w:ascii="Arial" w:hAnsi="Arial" w:cs="Arial"/>
        <w:b/>
        <w:sz w:val="24"/>
        <w:szCs w:val="28"/>
      </w:rPr>
    </w:pPr>
  </w:p>
  <w:p w14:paraId="006C89FB" w14:textId="6FD4DF7B" w:rsidR="003E134F" w:rsidRPr="009F46D5" w:rsidRDefault="009F46D5" w:rsidP="009F46D5">
    <w:pPr>
      <w:pStyle w:val="a3"/>
      <w:pBdr>
        <w:bottom w:val="none" w:sz="0" w:space="0" w:color="auto"/>
      </w:pBdr>
      <w:tabs>
        <w:tab w:val="clear" w:pos="4153"/>
        <w:tab w:val="left" w:pos="3063"/>
      </w:tabs>
      <w:jc w:val="both"/>
      <w:rPr>
        <w:rFonts w:hint="eastAsia"/>
      </w:rPr>
    </w:pPr>
    <w:r>
      <w:rPr>
        <w:noProof/>
      </w:rPr>
      <w:drawing>
        <wp:inline distT="0" distB="0" distL="0" distR="0" wp14:anchorId="77D48F84" wp14:editId="5535939A">
          <wp:extent cx="1581150" cy="50482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765C"/>
    <w:multiLevelType w:val="hybridMultilevel"/>
    <w:tmpl w:val="5B52D2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82677"/>
    <w:multiLevelType w:val="hybridMultilevel"/>
    <w:tmpl w:val="C914A8AA"/>
    <w:lvl w:ilvl="0" w:tplc="04090001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2" w15:restartNumberingAfterBreak="0">
    <w:nsid w:val="5DDC1032"/>
    <w:multiLevelType w:val="hybridMultilevel"/>
    <w:tmpl w:val="3196A1BC"/>
    <w:lvl w:ilvl="0" w:tplc="7D46791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C765D8"/>
    <w:multiLevelType w:val="hybridMultilevel"/>
    <w:tmpl w:val="CB08AE4E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3C4684B"/>
    <w:multiLevelType w:val="hybridMultilevel"/>
    <w:tmpl w:val="8D1E2156"/>
    <w:lvl w:ilvl="0" w:tplc="6006395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9"/>
    <o:shapelayout v:ext="edit">
      <o:rules v:ext="edit">
        <o:r id="V:Rule3" type="connector" idref="#自选图形 13"/>
        <o:r id="V:Rule4" type="connector" idref="#自选图形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B"/>
    <w:rsid w:val="00004539"/>
    <w:rsid w:val="00013DBE"/>
    <w:rsid w:val="00015656"/>
    <w:rsid w:val="000271D6"/>
    <w:rsid w:val="00027A33"/>
    <w:rsid w:val="000365F9"/>
    <w:rsid w:val="00042FD0"/>
    <w:rsid w:val="00045500"/>
    <w:rsid w:val="00063E27"/>
    <w:rsid w:val="0007647D"/>
    <w:rsid w:val="00080581"/>
    <w:rsid w:val="00081F2F"/>
    <w:rsid w:val="00083371"/>
    <w:rsid w:val="00086BDE"/>
    <w:rsid w:val="00090619"/>
    <w:rsid w:val="000A4CC3"/>
    <w:rsid w:val="000B4257"/>
    <w:rsid w:val="000C6D18"/>
    <w:rsid w:val="000C78E4"/>
    <w:rsid w:val="000F3F50"/>
    <w:rsid w:val="000F4527"/>
    <w:rsid w:val="000F767C"/>
    <w:rsid w:val="00100DCA"/>
    <w:rsid w:val="00102DED"/>
    <w:rsid w:val="001061E3"/>
    <w:rsid w:val="001239FC"/>
    <w:rsid w:val="00137A20"/>
    <w:rsid w:val="0014140E"/>
    <w:rsid w:val="001439EA"/>
    <w:rsid w:val="00147E46"/>
    <w:rsid w:val="001612A9"/>
    <w:rsid w:val="001634A9"/>
    <w:rsid w:val="001658F7"/>
    <w:rsid w:val="001712F7"/>
    <w:rsid w:val="00175491"/>
    <w:rsid w:val="00184AB0"/>
    <w:rsid w:val="001870E6"/>
    <w:rsid w:val="00192D33"/>
    <w:rsid w:val="001A2C36"/>
    <w:rsid w:val="001A64E9"/>
    <w:rsid w:val="001B7348"/>
    <w:rsid w:val="001D277A"/>
    <w:rsid w:val="001E4486"/>
    <w:rsid w:val="001E5206"/>
    <w:rsid w:val="00204E1F"/>
    <w:rsid w:val="00220971"/>
    <w:rsid w:val="00236E7C"/>
    <w:rsid w:val="00237D6A"/>
    <w:rsid w:val="00241ECD"/>
    <w:rsid w:val="00242721"/>
    <w:rsid w:val="0024599D"/>
    <w:rsid w:val="00246C65"/>
    <w:rsid w:val="00253480"/>
    <w:rsid w:val="0025606F"/>
    <w:rsid w:val="00257257"/>
    <w:rsid w:val="00267E79"/>
    <w:rsid w:val="00273646"/>
    <w:rsid w:val="002768C1"/>
    <w:rsid w:val="00280DD9"/>
    <w:rsid w:val="00284562"/>
    <w:rsid w:val="002853F7"/>
    <w:rsid w:val="00294E19"/>
    <w:rsid w:val="002B5443"/>
    <w:rsid w:val="002C3EF2"/>
    <w:rsid w:val="002C718F"/>
    <w:rsid w:val="002D38A4"/>
    <w:rsid w:val="002E0CC0"/>
    <w:rsid w:val="002E1C08"/>
    <w:rsid w:val="002E50D6"/>
    <w:rsid w:val="002E7698"/>
    <w:rsid w:val="0031134C"/>
    <w:rsid w:val="00320B13"/>
    <w:rsid w:val="00321AB6"/>
    <w:rsid w:val="003268B4"/>
    <w:rsid w:val="003270D1"/>
    <w:rsid w:val="00333D46"/>
    <w:rsid w:val="0033605E"/>
    <w:rsid w:val="003514AF"/>
    <w:rsid w:val="0035387D"/>
    <w:rsid w:val="00353CE8"/>
    <w:rsid w:val="00365084"/>
    <w:rsid w:val="00366E42"/>
    <w:rsid w:val="00375B76"/>
    <w:rsid w:val="003833B2"/>
    <w:rsid w:val="00386A5B"/>
    <w:rsid w:val="00386B23"/>
    <w:rsid w:val="00391429"/>
    <w:rsid w:val="00391EF9"/>
    <w:rsid w:val="00392785"/>
    <w:rsid w:val="003933F7"/>
    <w:rsid w:val="003A5604"/>
    <w:rsid w:val="003A6C04"/>
    <w:rsid w:val="003B4AE9"/>
    <w:rsid w:val="003C488F"/>
    <w:rsid w:val="003C49F5"/>
    <w:rsid w:val="003D14C9"/>
    <w:rsid w:val="003D4208"/>
    <w:rsid w:val="003E134F"/>
    <w:rsid w:val="003E46A5"/>
    <w:rsid w:val="003E57BA"/>
    <w:rsid w:val="003F3C21"/>
    <w:rsid w:val="003F6638"/>
    <w:rsid w:val="003F6957"/>
    <w:rsid w:val="003F6FF7"/>
    <w:rsid w:val="00416B27"/>
    <w:rsid w:val="00426096"/>
    <w:rsid w:val="0042716D"/>
    <w:rsid w:val="00440834"/>
    <w:rsid w:val="004419D9"/>
    <w:rsid w:val="00461200"/>
    <w:rsid w:val="00461DAE"/>
    <w:rsid w:val="00467540"/>
    <w:rsid w:val="004708BA"/>
    <w:rsid w:val="0049167B"/>
    <w:rsid w:val="00495127"/>
    <w:rsid w:val="00497822"/>
    <w:rsid w:val="004A1760"/>
    <w:rsid w:val="004B53D4"/>
    <w:rsid w:val="004B5F44"/>
    <w:rsid w:val="004D3D92"/>
    <w:rsid w:val="004E1893"/>
    <w:rsid w:val="004F2D0E"/>
    <w:rsid w:val="0050179D"/>
    <w:rsid w:val="005154E5"/>
    <w:rsid w:val="00531265"/>
    <w:rsid w:val="0053128F"/>
    <w:rsid w:val="005557BA"/>
    <w:rsid w:val="00557622"/>
    <w:rsid w:val="00562CBC"/>
    <w:rsid w:val="00581B2D"/>
    <w:rsid w:val="00581CE1"/>
    <w:rsid w:val="00585C4E"/>
    <w:rsid w:val="005A0945"/>
    <w:rsid w:val="005A65F6"/>
    <w:rsid w:val="005B27B7"/>
    <w:rsid w:val="005C05C7"/>
    <w:rsid w:val="005C0E29"/>
    <w:rsid w:val="005C6064"/>
    <w:rsid w:val="005E529C"/>
    <w:rsid w:val="0060160C"/>
    <w:rsid w:val="00603C5E"/>
    <w:rsid w:val="00605CD9"/>
    <w:rsid w:val="00615E5E"/>
    <w:rsid w:val="00616307"/>
    <w:rsid w:val="00617A00"/>
    <w:rsid w:val="00621548"/>
    <w:rsid w:val="00621F09"/>
    <w:rsid w:val="006255AB"/>
    <w:rsid w:val="0062568E"/>
    <w:rsid w:val="00626D69"/>
    <w:rsid w:val="00640145"/>
    <w:rsid w:val="006439E2"/>
    <w:rsid w:val="0066479D"/>
    <w:rsid w:val="006670CF"/>
    <w:rsid w:val="00676F25"/>
    <w:rsid w:val="0068270B"/>
    <w:rsid w:val="00685D52"/>
    <w:rsid w:val="006935DB"/>
    <w:rsid w:val="00695D4E"/>
    <w:rsid w:val="006A0897"/>
    <w:rsid w:val="006E5031"/>
    <w:rsid w:val="006E5D6A"/>
    <w:rsid w:val="006E6486"/>
    <w:rsid w:val="006F27CF"/>
    <w:rsid w:val="007027AE"/>
    <w:rsid w:val="007065E5"/>
    <w:rsid w:val="00707B11"/>
    <w:rsid w:val="00710767"/>
    <w:rsid w:val="00712CFC"/>
    <w:rsid w:val="00717736"/>
    <w:rsid w:val="007205F2"/>
    <w:rsid w:val="00721173"/>
    <w:rsid w:val="00722598"/>
    <w:rsid w:val="007272DD"/>
    <w:rsid w:val="00731540"/>
    <w:rsid w:val="00736F78"/>
    <w:rsid w:val="00745858"/>
    <w:rsid w:val="007549D4"/>
    <w:rsid w:val="00754F0D"/>
    <w:rsid w:val="00771941"/>
    <w:rsid w:val="00774D26"/>
    <w:rsid w:val="00777E65"/>
    <w:rsid w:val="00791C9E"/>
    <w:rsid w:val="007A0EFB"/>
    <w:rsid w:val="007A26F1"/>
    <w:rsid w:val="007A59A4"/>
    <w:rsid w:val="007A7473"/>
    <w:rsid w:val="007B52AA"/>
    <w:rsid w:val="007D4C03"/>
    <w:rsid w:val="007D6A1A"/>
    <w:rsid w:val="007E6B47"/>
    <w:rsid w:val="007F1E42"/>
    <w:rsid w:val="007F421D"/>
    <w:rsid w:val="007F47D1"/>
    <w:rsid w:val="00802B8E"/>
    <w:rsid w:val="008049F4"/>
    <w:rsid w:val="0080556F"/>
    <w:rsid w:val="0080774E"/>
    <w:rsid w:val="00812116"/>
    <w:rsid w:val="00813859"/>
    <w:rsid w:val="00831772"/>
    <w:rsid w:val="00836740"/>
    <w:rsid w:val="00850724"/>
    <w:rsid w:val="0085534D"/>
    <w:rsid w:val="008613DD"/>
    <w:rsid w:val="00870F76"/>
    <w:rsid w:val="008848E8"/>
    <w:rsid w:val="00887118"/>
    <w:rsid w:val="00892F9E"/>
    <w:rsid w:val="008931FD"/>
    <w:rsid w:val="008A1A98"/>
    <w:rsid w:val="008A2A25"/>
    <w:rsid w:val="008A5219"/>
    <w:rsid w:val="008B663D"/>
    <w:rsid w:val="008C7EBA"/>
    <w:rsid w:val="008D4924"/>
    <w:rsid w:val="008E2F11"/>
    <w:rsid w:val="008E4A9B"/>
    <w:rsid w:val="008F5046"/>
    <w:rsid w:val="0090346E"/>
    <w:rsid w:val="00912A61"/>
    <w:rsid w:val="00921DC8"/>
    <w:rsid w:val="00923486"/>
    <w:rsid w:val="00930487"/>
    <w:rsid w:val="00935648"/>
    <w:rsid w:val="009364E5"/>
    <w:rsid w:val="009457F7"/>
    <w:rsid w:val="00947345"/>
    <w:rsid w:val="00963D2D"/>
    <w:rsid w:val="00975160"/>
    <w:rsid w:val="009901E6"/>
    <w:rsid w:val="009A5C08"/>
    <w:rsid w:val="009A73F9"/>
    <w:rsid w:val="009B31D6"/>
    <w:rsid w:val="009B3589"/>
    <w:rsid w:val="009B6D37"/>
    <w:rsid w:val="009B7E1D"/>
    <w:rsid w:val="009C097C"/>
    <w:rsid w:val="009D0414"/>
    <w:rsid w:val="009D104B"/>
    <w:rsid w:val="009D1E58"/>
    <w:rsid w:val="009D7EB7"/>
    <w:rsid w:val="009E30D3"/>
    <w:rsid w:val="009F0082"/>
    <w:rsid w:val="009F271E"/>
    <w:rsid w:val="009F2C32"/>
    <w:rsid w:val="009F46D5"/>
    <w:rsid w:val="00A02C41"/>
    <w:rsid w:val="00A13533"/>
    <w:rsid w:val="00A20931"/>
    <w:rsid w:val="00A23254"/>
    <w:rsid w:val="00A235F5"/>
    <w:rsid w:val="00A2623A"/>
    <w:rsid w:val="00A275A8"/>
    <w:rsid w:val="00A31475"/>
    <w:rsid w:val="00A31F4A"/>
    <w:rsid w:val="00A33B55"/>
    <w:rsid w:val="00A37E27"/>
    <w:rsid w:val="00A4791E"/>
    <w:rsid w:val="00A501A9"/>
    <w:rsid w:val="00A51E08"/>
    <w:rsid w:val="00A60642"/>
    <w:rsid w:val="00A60D74"/>
    <w:rsid w:val="00A64829"/>
    <w:rsid w:val="00A81C5A"/>
    <w:rsid w:val="00A82C45"/>
    <w:rsid w:val="00A84279"/>
    <w:rsid w:val="00A863C6"/>
    <w:rsid w:val="00A91958"/>
    <w:rsid w:val="00A924F7"/>
    <w:rsid w:val="00A9500C"/>
    <w:rsid w:val="00AA4B36"/>
    <w:rsid w:val="00AA580B"/>
    <w:rsid w:val="00AA7674"/>
    <w:rsid w:val="00AB08F5"/>
    <w:rsid w:val="00AB5913"/>
    <w:rsid w:val="00AC23A1"/>
    <w:rsid w:val="00AD0E72"/>
    <w:rsid w:val="00AD1A61"/>
    <w:rsid w:val="00AD29DB"/>
    <w:rsid w:val="00AD6BAA"/>
    <w:rsid w:val="00AF0899"/>
    <w:rsid w:val="00B061F9"/>
    <w:rsid w:val="00B13C97"/>
    <w:rsid w:val="00B1538F"/>
    <w:rsid w:val="00B21FC7"/>
    <w:rsid w:val="00B25C87"/>
    <w:rsid w:val="00B33EAC"/>
    <w:rsid w:val="00B354A8"/>
    <w:rsid w:val="00B606EC"/>
    <w:rsid w:val="00B656DD"/>
    <w:rsid w:val="00B71E29"/>
    <w:rsid w:val="00B810D2"/>
    <w:rsid w:val="00B813CC"/>
    <w:rsid w:val="00B814AF"/>
    <w:rsid w:val="00B83FB6"/>
    <w:rsid w:val="00B8410A"/>
    <w:rsid w:val="00B87A31"/>
    <w:rsid w:val="00BA1D65"/>
    <w:rsid w:val="00BA50BC"/>
    <w:rsid w:val="00BB0ACE"/>
    <w:rsid w:val="00BB56E1"/>
    <w:rsid w:val="00BB60FB"/>
    <w:rsid w:val="00BC02D4"/>
    <w:rsid w:val="00BC39BE"/>
    <w:rsid w:val="00BC3DCB"/>
    <w:rsid w:val="00BD2DD8"/>
    <w:rsid w:val="00BE1269"/>
    <w:rsid w:val="00BE5DD1"/>
    <w:rsid w:val="00BE657E"/>
    <w:rsid w:val="00BE744F"/>
    <w:rsid w:val="00C01263"/>
    <w:rsid w:val="00C01DC4"/>
    <w:rsid w:val="00C03392"/>
    <w:rsid w:val="00C21B32"/>
    <w:rsid w:val="00C24B5D"/>
    <w:rsid w:val="00C44CD9"/>
    <w:rsid w:val="00C62868"/>
    <w:rsid w:val="00C72E7D"/>
    <w:rsid w:val="00C81FC5"/>
    <w:rsid w:val="00C82DD8"/>
    <w:rsid w:val="00C92EC4"/>
    <w:rsid w:val="00C97E29"/>
    <w:rsid w:val="00CA44F3"/>
    <w:rsid w:val="00CB2675"/>
    <w:rsid w:val="00CD4773"/>
    <w:rsid w:val="00CD5B90"/>
    <w:rsid w:val="00CD6A85"/>
    <w:rsid w:val="00CE572F"/>
    <w:rsid w:val="00CF16E2"/>
    <w:rsid w:val="00CF538B"/>
    <w:rsid w:val="00D004E8"/>
    <w:rsid w:val="00D013FC"/>
    <w:rsid w:val="00D03165"/>
    <w:rsid w:val="00D06A98"/>
    <w:rsid w:val="00D06F7D"/>
    <w:rsid w:val="00D23747"/>
    <w:rsid w:val="00D239D5"/>
    <w:rsid w:val="00D2441A"/>
    <w:rsid w:val="00D3661E"/>
    <w:rsid w:val="00D46380"/>
    <w:rsid w:val="00D52DC3"/>
    <w:rsid w:val="00D70495"/>
    <w:rsid w:val="00D72415"/>
    <w:rsid w:val="00D77AD1"/>
    <w:rsid w:val="00D8776F"/>
    <w:rsid w:val="00D87EB7"/>
    <w:rsid w:val="00DA38B5"/>
    <w:rsid w:val="00DA7F49"/>
    <w:rsid w:val="00DC5D3D"/>
    <w:rsid w:val="00DE2EF7"/>
    <w:rsid w:val="00DE486C"/>
    <w:rsid w:val="00DF709B"/>
    <w:rsid w:val="00E006F8"/>
    <w:rsid w:val="00E07296"/>
    <w:rsid w:val="00E103C3"/>
    <w:rsid w:val="00E1354F"/>
    <w:rsid w:val="00E15527"/>
    <w:rsid w:val="00E2065E"/>
    <w:rsid w:val="00E2279E"/>
    <w:rsid w:val="00E2361F"/>
    <w:rsid w:val="00E2415B"/>
    <w:rsid w:val="00E2602C"/>
    <w:rsid w:val="00E270AE"/>
    <w:rsid w:val="00E40AEE"/>
    <w:rsid w:val="00E43764"/>
    <w:rsid w:val="00E47588"/>
    <w:rsid w:val="00E54436"/>
    <w:rsid w:val="00E549AC"/>
    <w:rsid w:val="00E766B2"/>
    <w:rsid w:val="00E851F4"/>
    <w:rsid w:val="00E9245D"/>
    <w:rsid w:val="00E95CEF"/>
    <w:rsid w:val="00EB44C6"/>
    <w:rsid w:val="00EB55A3"/>
    <w:rsid w:val="00EB7A3D"/>
    <w:rsid w:val="00EC04A8"/>
    <w:rsid w:val="00EC10D5"/>
    <w:rsid w:val="00EC10E1"/>
    <w:rsid w:val="00EC2D44"/>
    <w:rsid w:val="00EC6360"/>
    <w:rsid w:val="00ED3037"/>
    <w:rsid w:val="00EF493A"/>
    <w:rsid w:val="00F03865"/>
    <w:rsid w:val="00F20ECC"/>
    <w:rsid w:val="00F23E6E"/>
    <w:rsid w:val="00F27057"/>
    <w:rsid w:val="00F33785"/>
    <w:rsid w:val="00F34712"/>
    <w:rsid w:val="00F353B4"/>
    <w:rsid w:val="00F41751"/>
    <w:rsid w:val="00F531E1"/>
    <w:rsid w:val="00F56383"/>
    <w:rsid w:val="00F62C0A"/>
    <w:rsid w:val="00F67AC5"/>
    <w:rsid w:val="00F93AB5"/>
    <w:rsid w:val="00F9411C"/>
    <w:rsid w:val="00F97D60"/>
    <w:rsid w:val="00FA3AD6"/>
    <w:rsid w:val="00FA5CB0"/>
    <w:rsid w:val="00FB669E"/>
    <w:rsid w:val="00FB7B65"/>
    <w:rsid w:val="00FE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118B4E24"/>
  <w15:docId w15:val="{8CECC3F2-2C2A-410F-94FC-F3E7A7B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C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C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C08"/>
    <w:rPr>
      <w:sz w:val="18"/>
      <w:szCs w:val="18"/>
    </w:rPr>
  </w:style>
  <w:style w:type="paragraph" w:styleId="a9">
    <w:name w:val="No Spacing"/>
    <w:uiPriority w:val="1"/>
    <w:qFormat/>
    <w:rsid w:val="001439EA"/>
    <w:pPr>
      <w:widowControl w:val="0"/>
      <w:jc w:val="both"/>
    </w:pPr>
  </w:style>
  <w:style w:type="paragraph" w:customStyle="1" w:styleId="Default">
    <w:name w:val="Default"/>
    <w:qFormat/>
    <w:rsid w:val="0049167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Body Text"/>
    <w:basedOn w:val="a"/>
    <w:link w:val="ab"/>
    <w:rsid w:val="00EC10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character" w:customStyle="1" w:styleId="ab">
    <w:name w:val="正文文本 字符"/>
    <w:basedOn w:val="a0"/>
    <w:link w:val="aa"/>
    <w:rsid w:val="00EC10E1"/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table" w:styleId="ac">
    <w:name w:val="Table Grid"/>
    <w:basedOn w:val="a1"/>
    <w:uiPriority w:val="59"/>
    <w:rsid w:val="00E22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F41751"/>
    <w:pPr>
      <w:ind w:firstLineChars="200" w:firstLine="420"/>
    </w:pPr>
  </w:style>
  <w:style w:type="character" w:customStyle="1" w:styleId="fontstyle01">
    <w:name w:val="fontstyle01"/>
    <w:basedOn w:val="a0"/>
    <w:rsid w:val="00CB26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3D9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3D92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74D1-7A3B-4457-AA8F-AD498409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771</Words>
  <Characters>4396</Characters>
  <Application>Microsoft Office Word</Application>
  <DocSecurity>0</DocSecurity>
  <Lines>36</Lines>
  <Paragraphs>10</Paragraphs>
  <ScaleCrop>false</ScaleCrop>
  <Company>微软中国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2</cp:revision>
  <cp:lastPrinted>2017-06-26T01:13:00Z</cp:lastPrinted>
  <dcterms:created xsi:type="dcterms:W3CDTF">2020-10-29T06:12:00Z</dcterms:created>
  <dcterms:modified xsi:type="dcterms:W3CDTF">2020-10-29T06:12:00Z</dcterms:modified>
</cp:coreProperties>
</file>